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2840" w14:textId="21D5FDC6" w:rsidR="00596104" w:rsidRDefault="00596104" w:rsidP="00596104">
      <w:pPr>
        <w:pStyle w:val="NormalWeb"/>
        <w:shd w:val="clear" w:color="auto" w:fill="FFFFFF"/>
        <w:spacing w:before="0" w:beforeAutospacing="0" w:after="0" w:afterAutospacing="0" w:line="405" w:lineRule="atLeast"/>
        <w:jc w:val="center"/>
        <w:rPr>
          <w:color w:val="333333"/>
          <w:spacing w:val="12"/>
        </w:rPr>
      </w:pPr>
      <w:r>
        <w:rPr>
          <w:color w:val="333333"/>
          <w:spacing w:val="12"/>
        </w:rPr>
        <w:t>Huge Emotions and the Adolescent Brain’</w:t>
      </w:r>
    </w:p>
    <w:p w14:paraId="2975543F" w14:textId="4E7F269C" w:rsidR="00596104" w:rsidRDefault="00596104" w:rsidP="00596104">
      <w:pPr>
        <w:pStyle w:val="NormalWeb"/>
        <w:shd w:val="clear" w:color="auto" w:fill="FFFFFF"/>
        <w:spacing w:before="0" w:beforeAutospacing="0" w:after="0" w:afterAutospacing="0" w:line="405" w:lineRule="atLeast"/>
        <w:jc w:val="center"/>
        <w:rPr>
          <w:color w:val="333333"/>
          <w:spacing w:val="12"/>
        </w:rPr>
      </w:pPr>
      <w:r>
        <w:rPr>
          <w:color w:val="333333"/>
          <w:spacing w:val="12"/>
        </w:rPr>
        <w:t xml:space="preserve">By: </w:t>
      </w:r>
      <w:r w:rsidRPr="00596104">
        <w:rPr>
          <w:color w:val="333333"/>
          <w:spacing w:val="12"/>
        </w:rPr>
        <w:t>Lori Desautels</w:t>
      </w:r>
    </w:p>
    <w:p w14:paraId="7EF91D30" w14:textId="78BF2667" w:rsidR="00596104" w:rsidRDefault="00596104" w:rsidP="00596104">
      <w:pPr>
        <w:pStyle w:val="NormalWeb"/>
        <w:shd w:val="clear" w:color="auto" w:fill="FFFFFF"/>
        <w:spacing w:before="0" w:beforeAutospacing="0" w:after="0" w:afterAutospacing="0" w:line="405" w:lineRule="atLeast"/>
        <w:jc w:val="center"/>
        <w:rPr>
          <w:color w:val="333333"/>
          <w:spacing w:val="12"/>
        </w:rPr>
      </w:pPr>
      <w:hyperlink r:id="rId5" w:history="1">
        <w:r>
          <w:rPr>
            <w:rStyle w:val="Hyperlink"/>
          </w:rPr>
          <w:t>Huge Emotions and the Adolescent Brain | Edutopia</w:t>
        </w:r>
      </w:hyperlink>
    </w:p>
    <w:p w14:paraId="1530A932" w14:textId="1602709E" w:rsidR="00596104" w:rsidRPr="00596104" w:rsidRDefault="00596104" w:rsidP="00596104">
      <w:pPr>
        <w:pStyle w:val="NormalWeb"/>
        <w:shd w:val="clear" w:color="auto" w:fill="FFFFFF"/>
        <w:spacing w:before="0" w:beforeAutospacing="0" w:after="0" w:afterAutospacing="0" w:line="405" w:lineRule="atLeast"/>
        <w:rPr>
          <w:color w:val="333333"/>
          <w:spacing w:val="12"/>
        </w:rPr>
      </w:pPr>
      <w:r w:rsidRPr="00596104">
        <w:rPr>
          <w:color w:val="333333"/>
          <w:spacing w:val="12"/>
        </w:rPr>
        <w:t>In the Disney Pixar film </w:t>
      </w:r>
      <w:r w:rsidRPr="00596104">
        <w:rPr>
          <w:rStyle w:val="Emphasis"/>
          <w:color w:val="333333"/>
          <w:spacing w:val="12"/>
        </w:rPr>
        <w:t>Turning Red</w:t>
      </w:r>
      <w:r w:rsidRPr="00596104">
        <w:rPr>
          <w:color w:val="333333"/>
          <w:spacing w:val="12"/>
        </w:rPr>
        <w:t>, we are introduced to a Chinese Canadian family and their deep love and loyalty to one another. Meilin, the main character, is a 13-year-old girl trying to establish adolescent independence and autonomy, while her mother is continually overprotective and hypervigilant, worrying about Meilin’s whereabouts, interests, and friends.</w:t>
      </w:r>
    </w:p>
    <w:p w14:paraId="06D7B0B8" w14:textId="77777777" w:rsidR="00596104" w:rsidRPr="00596104" w:rsidRDefault="00596104" w:rsidP="00596104">
      <w:pPr>
        <w:pStyle w:val="NormalWeb"/>
        <w:shd w:val="clear" w:color="auto" w:fill="FFFFFF"/>
        <w:spacing w:before="0" w:beforeAutospacing="0" w:after="0" w:afterAutospacing="0" w:line="405" w:lineRule="atLeast"/>
        <w:rPr>
          <w:color w:val="333333"/>
          <w:spacing w:val="12"/>
        </w:rPr>
      </w:pPr>
      <w:r w:rsidRPr="00596104">
        <w:rPr>
          <w:color w:val="333333"/>
          <w:spacing w:val="12"/>
        </w:rPr>
        <w:t>We are also introduced to Meilin’s best friends, who are empathetic and encouraging as she experiences huge emotions throughout the film. We see Meilin and her friends begin to transition from childhood into adolescence with numerous complications that many young people encounter during the early teen years but may not acknowledge or recognize during this significant time of brain development.</w:t>
      </w:r>
    </w:p>
    <w:p w14:paraId="242529E8" w14:textId="77777777" w:rsidR="00596104" w:rsidRPr="00596104" w:rsidRDefault="00596104" w:rsidP="00596104">
      <w:pPr>
        <w:shd w:val="clear" w:color="auto" w:fill="FFFFFF"/>
        <w:spacing w:after="0" w:line="450" w:lineRule="atLeast"/>
        <w:outlineLvl w:val="2"/>
        <w:rPr>
          <w:rFonts w:ascii="Times New Roman" w:eastAsia="Times New Roman" w:hAnsi="Times New Roman" w:cs="Times New Roman"/>
          <w:b/>
          <w:bCs/>
          <w:caps/>
          <w:color w:val="333333"/>
          <w:spacing w:val="30"/>
          <w:sz w:val="24"/>
          <w:szCs w:val="24"/>
        </w:rPr>
      </w:pPr>
    </w:p>
    <w:p w14:paraId="09124CE5" w14:textId="30FAE4B8" w:rsidR="00596104" w:rsidRPr="00596104" w:rsidRDefault="00596104" w:rsidP="00596104">
      <w:pPr>
        <w:shd w:val="clear" w:color="auto" w:fill="FFFFFF"/>
        <w:spacing w:after="0" w:line="450" w:lineRule="atLeast"/>
        <w:outlineLvl w:val="2"/>
        <w:rPr>
          <w:rFonts w:ascii="Times New Roman" w:eastAsia="Times New Roman" w:hAnsi="Times New Roman" w:cs="Times New Roman"/>
          <w:b/>
          <w:bCs/>
          <w:caps/>
          <w:color w:val="333333"/>
          <w:spacing w:val="30"/>
          <w:sz w:val="24"/>
          <w:szCs w:val="24"/>
        </w:rPr>
      </w:pPr>
      <w:r w:rsidRPr="00596104">
        <w:rPr>
          <w:rFonts w:ascii="Times New Roman" w:eastAsia="Times New Roman" w:hAnsi="Times New Roman" w:cs="Times New Roman"/>
          <w:b/>
          <w:bCs/>
          <w:caps/>
          <w:color w:val="333333"/>
          <w:spacing w:val="30"/>
          <w:sz w:val="24"/>
          <w:szCs w:val="24"/>
        </w:rPr>
        <w:t>THE ADOLESCENT BRAIN</w:t>
      </w:r>
    </w:p>
    <w:p w14:paraId="1E1CA371" w14:textId="77777777" w:rsidR="00596104" w:rsidRPr="00596104" w:rsidRDefault="00596104" w:rsidP="00596104">
      <w:pPr>
        <w:shd w:val="clear" w:color="auto" w:fill="FFFFFF"/>
        <w:spacing w:after="0" w:line="405" w:lineRule="atLeast"/>
        <w:rPr>
          <w:rFonts w:ascii="Times New Roman" w:eastAsia="Times New Roman" w:hAnsi="Times New Roman" w:cs="Times New Roman"/>
          <w:color w:val="333333"/>
          <w:spacing w:val="12"/>
          <w:sz w:val="24"/>
          <w:szCs w:val="24"/>
        </w:rPr>
      </w:pPr>
      <w:r w:rsidRPr="00596104">
        <w:rPr>
          <w:rFonts w:ascii="Times New Roman" w:eastAsia="Times New Roman" w:hAnsi="Times New Roman" w:cs="Times New Roman"/>
          <w:color w:val="333333"/>
          <w:spacing w:val="12"/>
          <w:sz w:val="24"/>
          <w:szCs w:val="24"/>
        </w:rPr>
        <w:t>As educators, we are observing these middle school years up close, experiencing the often-chaotic emotional early-teen roller coaster that this second-greatest time of brain development ushers in. The brain is growing tremendously and pruning away connections between neurons as it prepares for efficiency and specialization in young adulthood.</w:t>
      </w:r>
    </w:p>
    <w:p w14:paraId="4BB6ED02" w14:textId="77777777" w:rsidR="00596104" w:rsidRPr="00596104" w:rsidRDefault="00596104" w:rsidP="00596104">
      <w:pPr>
        <w:shd w:val="clear" w:color="auto" w:fill="FFFFFF"/>
        <w:spacing w:after="0" w:line="405" w:lineRule="atLeast"/>
        <w:rPr>
          <w:rFonts w:ascii="Times New Roman" w:eastAsia="Times New Roman" w:hAnsi="Times New Roman" w:cs="Times New Roman"/>
          <w:color w:val="333333"/>
          <w:spacing w:val="12"/>
          <w:sz w:val="24"/>
          <w:szCs w:val="24"/>
        </w:rPr>
      </w:pPr>
      <w:r w:rsidRPr="00596104">
        <w:rPr>
          <w:rFonts w:ascii="Times New Roman" w:eastAsia="Times New Roman" w:hAnsi="Times New Roman" w:cs="Times New Roman"/>
          <w:color w:val="333333"/>
          <w:spacing w:val="12"/>
          <w:sz w:val="24"/>
          <w:szCs w:val="24"/>
        </w:rPr>
        <w:t>During adolescence, there are also significant changes in the secretion and baseline levels of neurohormones. The adolescent brain contains lower levels of serotonin, which can contribute to increased aggression, along with higher levels of testosterone, which can also lead to angry outbursts and impulsive behavior. The baseline for dopamine, our feel-good/motivation neurotransmitter, is also lower, so more dopamine is required for a satisfying result.</w:t>
      </w:r>
    </w:p>
    <w:p w14:paraId="43AF4017" w14:textId="77777777" w:rsidR="00596104" w:rsidRPr="00596104" w:rsidRDefault="00596104" w:rsidP="00596104">
      <w:pPr>
        <w:shd w:val="clear" w:color="auto" w:fill="FFFFFF"/>
        <w:spacing w:after="0" w:line="405" w:lineRule="atLeast"/>
        <w:rPr>
          <w:rFonts w:ascii="Times New Roman" w:eastAsia="Times New Roman" w:hAnsi="Times New Roman" w:cs="Times New Roman"/>
          <w:color w:val="333333"/>
          <w:spacing w:val="12"/>
          <w:sz w:val="24"/>
          <w:szCs w:val="24"/>
        </w:rPr>
      </w:pPr>
      <w:r w:rsidRPr="00596104">
        <w:rPr>
          <w:rFonts w:ascii="Times New Roman" w:eastAsia="Times New Roman" w:hAnsi="Times New Roman" w:cs="Times New Roman"/>
          <w:color w:val="333333"/>
          <w:spacing w:val="12"/>
          <w:sz w:val="24"/>
          <w:szCs w:val="24"/>
        </w:rPr>
        <w:t>Additionally, we know that the frontal lobes of the adolescent brain are still developing, and this is where our executive functions (problem-solving, logical decision-making, emotional regulation, and sustained attention) live, so that we need opportunities and practice filled with repetition to develop these skills.</w:t>
      </w:r>
    </w:p>
    <w:p w14:paraId="353A8E71" w14:textId="77777777" w:rsidR="00596104" w:rsidRPr="00596104" w:rsidRDefault="00596104" w:rsidP="00596104">
      <w:pPr>
        <w:shd w:val="clear" w:color="auto" w:fill="FFFFFF"/>
        <w:spacing w:after="0" w:line="405" w:lineRule="atLeast"/>
        <w:rPr>
          <w:rFonts w:ascii="Times New Roman" w:eastAsia="Times New Roman" w:hAnsi="Times New Roman" w:cs="Times New Roman"/>
          <w:color w:val="333333"/>
          <w:spacing w:val="12"/>
          <w:sz w:val="24"/>
          <w:szCs w:val="24"/>
        </w:rPr>
      </w:pPr>
      <w:r w:rsidRPr="00596104">
        <w:rPr>
          <w:rFonts w:ascii="Times New Roman" w:eastAsia="Times New Roman" w:hAnsi="Times New Roman" w:cs="Times New Roman"/>
          <w:color w:val="333333"/>
          <w:spacing w:val="12"/>
          <w:sz w:val="24"/>
          <w:szCs w:val="24"/>
        </w:rPr>
        <w:lastRenderedPageBreak/>
        <w:t>If we are to engage this age group for learning, we need to meet them where they are with practices and discussion questions that are a part of our procedures and routines.</w:t>
      </w:r>
    </w:p>
    <w:p w14:paraId="227767F5" w14:textId="77777777" w:rsidR="00596104" w:rsidRPr="00596104" w:rsidRDefault="00596104" w:rsidP="00596104">
      <w:pPr>
        <w:shd w:val="clear" w:color="auto" w:fill="FFFFFF"/>
        <w:spacing w:after="0" w:line="405" w:lineRule="atLeast"/>
        <w:rPr>
          <w:rFonts w:ascii="Times New Roman" w:eastAsia="Times New Roman" w:hAnsi="Times New Roman" w:cs="Times New Roman"/>
          <w:color w:val="333333"/>
          <w:spacing w:val="12"/>
          <w:sz w:val="24"/>
          <w:szCs w:val="24"/>
        </w:rPr>
      </w:pPr>
      <w:r w:rsidRPr="00596104">
        <w:rPr>
          <w:rFonts w:ascii="Times New Roman" w:eastAsia="Times New Roman" w:hAnsi="Times New Roman" w:cs="Times New Roman"/>
          <w:color w:val="333333"/>
          <w:spacing w:val="12"/>
          <w:sz w:val="24"/>
          <w:szCs w:val="24"/>
        </w:rPr>
        <w:t>The adolescents’ jobs are to question authority and search for an identity that can connect with a sense of safe belonging and acceptance. Our nervous systems require feelings of safety and felt connection. As young people grow into these new roles and responsibilities mandated by their brain development, we need to understand how to cultivate these practices at the beginning or end of a day or class period.</w:t>
      </w:r>
    </w:p>
    <w:p w14:paraId="59DBF2DA" w14:textId="77777777" w:rsidR="00596104" w:rsidRPr="00596104" w:rsidRDefault="00596104" w:rsidP="00596104">
      <w:pPr>
        <w:shd w:val="clear" w:color="auto" w:fill="FFFFFF"/>
        <w:spacing w:after="0" w:line="405" w:lineRule="atLeast"/>
        <w:rPr>
          <w:rFonts w:ascii="Times New Roman" w:eastAsia="Times New Roman" w:hAnsi="Times New Roman" w:cs="Times New Roman"/>
          <w:color w:val="333333"/>
          <w:spacing w:val="12"/>
          <w:sz w:val="24"/>
          <w:szCs w:val="24"/>
        </w:rPr>
      </w:pPr>
      <w:r w:rsidRPr="00596104">
        <w:rPr>
          <w:rFonts w:ascii="Times New Roman" w:eastAsia="Times New Roman" w:hAnsi="Times New Roman" w:cs="Times New Roman"/>
          <w:color w:val="333333"/>
          <w:spacing w:val="12"/>
          <w:sz w:val="24"/>
          <w:szCs w:val="24"/>
        </w:rPr>
        <w:t>The social loss we have seen in our students this past year from pandemic unpredictability and isolation is directly impacting the cognitive losses we are facing in our schools. We must address the feelings and sensations our students are carrying into our classrooms and schools because these impact academic and cognitive well-being.</w:t>
      </w:r>
    </w:p>
    <w:p w14:paraId="705A6F59" w14:textId="77777777" w:rsidR="00596104" w:rsidRPr="00596104" w:rsidRDefault="00596104" w:rsidP="00596104">
      <w:pPr>
        <w:shd w:val="clear" w:color="auto" w:fill="FFFFFF"/>
        <w:spacing w:after="0" w:line="450" w:lineRule="atLeast"/>
        <w:outlineLvl w:val="2"/>
        <w:rPr>
          <w:rFonts w:ascii="Times New Roman" w:eastAsia="Times New Roman" w:hAnsi="Times New Roman" w:cs="Times New Roman"/>
          <w:b/>
          <w:bCs/>
          <w:caps/>
          <w:color w:val="333333"/>
          <w:spacing w:val="30"/>
          <w:sz w:val="24"/>
          <w:szCs w:val="24"/>
        </w:rPr>
      </w:pPr>
      <w:r w:rsidRPr="00596104">
        <w:rPr>
          <w:rFonts w:ascii="Times New Roman" w:eastAsia="Times New Roman" w:hAnsi="Times New Roman" w:cs="Times New Roman"/>
          <w:b/>
          <w:bCs/>
          <w:caps/>
          <w:color w:val="333333"/>
          <w:spacing w:val="30"/>
          <w:sz w:val="24"/>
          <w:szCs w:val="24"/>
        </w:rPr>
        <w:t>ACHIEVING EMOTIONAL REGULATION</w:t>
      </w:r>
    </w:p>
    <w:p w14:paraId="586EAF87" w14:textId="77777777" w:rsidR="00596104" w:rsidRPr="00596104" w:rsidRDefault="00596104" w:rsidP="00596104">
      <w:pPr>
        <w:shd w:val="clear" w:color="auto" w:fill="FFFFFF"/>
        <w:spacing w:after="0" w:line="405" w:lineRule="atLeast"/>
        <w:rPr>
          <w:rFonts w:ascii="Times New Roman" w:eastAsia="Times New Roman" w:hAnsi="Times New Roman" w:cs="Times New Roman"/>
          <w:color w:val="333333"/>
          <w:spacing w:val="12"/>
          <w:sz w:val="24"/>
          <w:szCs w:val="24"/>
        </w:rPr>
      </w:pPr>
      <w:r w:rsidRPr="00596104">
        <w:rPr>
          <w:rFonts w:ascii="Times New Roman" w:eastAsia="Times New Roman" w:hAnsi="Times New Roman" w:cs="Times New Roman"/>
          <w:color w:val="333333"/>
          <w:spacing w:val="12"/>
          <w:sz w:val="24"/>
          <w:szCs w:val="24"/>
        </w:rPr>
        <w:t>As we learn to recognize our own felt sensations, we can begin to acknowledge when they feel overwhelming. Emotional regulation does not just happen or develop without the experiences of another who can sit beside us and share their calm. Co-regulation is our biological priority, as the brain is a social organ, and we cannot survive without each other.</w:t>
      </w:r>
    </w:p>
    <w:p w14:paraId="2950B42C" w14:textId="77777777" w:rsidR="00596104" w:rsidRPr="00596104" w:rsidRDefault="00596104" w:rsidP="00596104">
      <w:pPr>
        <w:shd w:val="clear" w:color="auto" w:fill="FFFFFF"/>
        <w:spacing w:after="0" w:line="405" w:lineRule="atLeast"/>
        <w:rPr>
          <w:rFonts w:ascii="Times New Roman" w:eastAsia="Times New Roman" w:hAnsi="Times New Roman" w:cs="Times New Roman"/>
          <w:color w:val="333333"/>
          <w:spacing w:val="12"/>
          <w:sz w:val="24"/>
          <w:szCs w:val="24"/>
        </w:rPr>
      </w:pPr>
      <w:r w:rsidRPr="00596104">
        <w:rPr>
          <w:rFonts w:ascii="Times New Roman" w:eastAsia="Times New Roman" w:hAnsi="Times New Roman" w:cs="Times New Roman"/>
          <w:color w:val="333333"/>
          <w:spacing w:val="12"/>
          <w:sz w:val="24"/>
          <w:szCs w:val="24"/>
        </w:rPr>
        <w:t>When a continuous stream of negative emotions hijack or override our frontal lobes, our brain’s architecture changes, leaving us in a heightened stress-response state where fear, anger, anxiety, frustration, and sadness take over our thinking, logical brains. Below are practices and prompts that provide rich discussion and outlets for our students to share how they are experiencing a situation.</w:t>
      </w:r>
    </w:p>
    <w:p w14:paraId="181CC591" w14:textId="77777777" w:rsidR="00596104" w:rsidRPr="00596104" w:rsidRDefault="00596104" w:rsidP="00596104">
      <w:pPr>
        <w:shd w:val="clear" w:color="auto" w:fill="FFFFFF"/>
        <w:spacing w:after="0" w:line="405" w:lineRule="atLeast"/>
        <w:rPr>
          <w:rFonts w:ascii="Times New Roman" w:eastAsia="Times New Roman" w:hAnsi="Times New Roman" w:cs="Times New Roman"/>
          <w:color w:val="333333"/>
          <w:spacing w:val="12"/>
          <w:sz w:val="24"/>
          <w:szCs w:val="24"/>
        </w:rPr>
      </w:pPr>
      <w:r w:rsidRPr="00596104">
        <w:rPr>
          <w:rFonts w:ascii="Times New Roman" w:eastAsia="Times New Roman" w:hAnsi="Times New Roman" w:cs="Times New Roman"/>
          <w:color w:val="333333"/>
          <w:spacing w:val="12"/>
          <w:sz w:val="24"/>
          <w:szCs w:val="24"/>
        </w:rPr>
        <w:t>It takes a calm adult to calm a child, and it’s extremely important that educators be in touch with our huge emotions. In a grade level or school, these questions provide a deepened understanding of how we can unintentionally escalate our students’ behavior with our huge emotions.</w:t>
      </w:r>
    </w:p>
    <w:p w14:paraId="60ED3C48" w14:textId="01DDC501" w:rsidR="006E0C46" w:rsidRDefault="006E0C46">
      <w:pPr>
        <w:rPr>
          <w:sz w:val="24"/>
          <w:szCs w:val="24"/>
        </w:rPr>
      </w:pPr>
    </w:p>
    <w:p w14:paraId="1A62D0D9" w14:textId="77777777" w:rsidR="003B5F51" w:rsidRPr="003B5F51" w:rsidRDefault="003B5F51" w:rsidP="003B5F51">
      <w:pPr>
        <w:pStyle w:val="NormalWeb"/>
        <w:shd w:val="clear" w:color="auto" w:fill="FFFFFF"/>
        <w:spacing w:before="0" w:beforeAutospacing="0" w:after="360" w:afterAutospacing="0" w:line="405" w:lineRule="atLeast"/>
        <w:rPr>
          <w:rFonts w:ascii="Arial" w:hAnsi="Arial" w:cs="Arial"/>
          <w:color w:val="333333"/>
          <w:spacing w:val="12"/>
          <w:sz w:val="20"/>
          <w:szCs w:val="20"/>
        </w:rPr>
      </w:pPr>
      <w:r w:rsidRPr="003B5F51">
        <w:rPr>
          <w:rStyle w:val="Strong"/>
          <w:rFonts w:ascii="Arial" w:hAnsi="Arial" w:cs="Arial"/>
          <w:b w:val="0"/>
          <w:bCs w:val="0"/>
          <w:color w:val="333333"/>
          <w:spacing w:val="12"/>
          <w:sz w:val="20"/>
          <w:szCs w:val="20"/>
        </w:rPr>
        <w:t>Questions for educators</w:t>
      </w:r>
    </w:p>
    <w:p w14:paraId="5BF2CB87" w14:textId="77777777" w:rsidR="003B5F51" w:rsidRPr="003B5F51" w:rsidRDefault="003B5F51" w:rsidP="003B5F51">
      <w:pPr>
        <w:pStyle w:val="NormalWeb"/>
        <w:shd w:val="clear" w:color="auto" w:fill="FFFFFF"/>
        <w:spacing w:before="0" w:beforeAutospacing="0" w:after="360" w:afterAutospacing="0" w:line="405" w:lineRule="atLeast"/>
        <w:rPr>
          <w:rFonts w:ascii="Arial" w:hAnsi="Arial" w:cs="Arial"/>
          <w:color w:val="333333"/>
          <w:spacing w:val="12"/>
          <w:sz w:val="20"/>
          <w:szCs w:val="20"/>
        </w:rPr>
      </w:pPr>
      <w:r w:rsidRPr="003B5F51">
        <w:rPr>
          <w:rFonts w:ascii="Arial" w:hAnsi="Arial" w:cs="Arial"/>
          <w:color w:val="333333"/>
          <w:spacing w:val="12"/>
          <w:sz w:val="20"/>
          <w:szCs w:val="20"/>
        </w:rPr>
        <w:t>1. What types of huge emotions are we carrying into our schools each day?</w:t>
      </w:r>
    </w:p>
    <w:p w14:paraId="0C76EAD0" w14:textId="77777777" w:rsidR="003B5F51" w:rsidRPr="003B5F51" w:rsidRDefault="003B5F51" w:rsidP="003B5F51">
      <w:pPr>
        <w:pStyle w:val="NormalWeb"/>
        <w:shd w:val="clear" w:color="auto" w:fill="FFFFFF"/>
        <w:spacing w:before="0" w:beforeAutospacing="0" w:after="360" w:afterAutospacing="0" w:line="405" w:lineRule="atLeast"/>
        <w:rPr>
          <w:rFonts w:ascii="Arial" w:hAnsi="Arial" w:cs="Arial"/>
          <w:color w:val="333333"/>
          <w:spacing w:val="12"/>
          <w:sz w:val="20"/>
          <w:szCs w:val="20"/>
        </w:rPr>
      </w:pPr>
      <w:r w:rsidRPr="003B5F51">
        <w:rPr>
          <w:rFonts w:ascii="Arial" w:hAnsi="Arial" w:cs="Arial"/>
          <w:color w:val="333333"/>
          <w:spacing w:val="12"/>
          <w:sz w:val="20"/>
          <w:szCs w:val="20"/>
        </w:rPr>
        <w:lastRenderedPageBreak/>
        <w:t>2. Do we have practices that feel regulating to our nervous systems so that we are not activated or triggered by the dysregulation seen in the student behaviors that push our buttons?</w:t>
      </w:r>
    </w:p>
    <w:p w14:paraId="491AEF33" w14:textId="77777777" w:rsidR="003B5F51" w:rsidRPr="003B5F51" w:rsidRDefault="003B5F51" w:rsidP="003B5F51">
      <w:pPr>
        <w:pStyle w:val="NormalWeb"/>
        <w:shd w:val="clear" w:color="auto" w:fill="FFFFFF"/>
        <w:spacing w:before="0" w:beforeAutospacing="0" w:after="360" w:afterAutospacing="0" w:line="405" w:lineRule="atLeast"/>
        <w:rPr>
          <w:rFonts w:ascii="Arial" w:hAnsi="Arial" w:cs="Arial"/>
          <w:color w:val="333333"/>
          <w:spacing w:val="12"/>
          <w:sz w:val="20"/>
          <w:szCs w:val="20"/>
        </w:rPr>
      </w:pPr>
      <w:r w:rsidRPr="003B5F51">
        <w:rPr>
          <w:rFonts w:ascii="Arial" w:hAnsi="Arial" w:cs="Arial"/>
          <w:color w:val="333333"/>
          <w:spacing w:val="12"/>
          <w:sz w:val="20"/>
          <w:szCs w:val="20"/>
        </w:rPr>
        <w:t>3. What types of huge emotions do we experience from our students in our classrooms?</w:t>
      </w:r>
    </w:p>
    <w:p w14:paraId="295755DD" w14:textId="77777777" w:rsidR="003B5F51" w:rsidRPr="003B5F51" w:rsidRDefault="003B5F51" w:rsidP="003B5F51">
      <w:pPr>
        <w:pStyle w:val="NormalWeb"/>
        <w:shd w:val="clear" w:color="auto" w:fill="FFFFFF"/>
        <w:spacing w:before="0" w:beforeAutospacing="0" w:after="360" w:afterAutospacing="0" w:line="405" w:lineRule="atLeast"/>
        <w:rPr>
          <w:rFonts w:ascii="Arial" w:hAnsi="Arial" w:cs="Arial"/>
          <w:color w:val="333333"/>
          <w:spacing w:val="12"/>
          <w:sz w:val="20"/>
          <w:szCs w:val="20"/>
        </w:rPr>
      </w:pPr>
      <w:r w:rsidRPr="003B5F51">
        <w:rPr>
          <w:rFonts w:ascii="Arial" w:hAnsi="Arial" w:cs="Arial"/>
          <w:color w:val="333333"/>
          <w:spacing w:val="12"/>
          <w:sz w:val="20"/>
          <w:szCs w:val="20"/>
        </w:rPr>
        <w:t>4. How can we create awareness and check-ins of those emotions that serve us well and those huge emotions that can be disruptive?</w:t>
      </w:r>
    </w:p>
    <w:p w14:paraId="33DB7435" w14:textId="3822EC9E" w:rsidR="003B5F51" w:rsidRDefault="003B5F51"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r w:rsidRPr="003B5F51">
        <w:rPr>
          <w:rFonts w:ascii="Arial" w:hAnsi="Arial" w:cs="Arial"/>
          <w:color w:val="333333"/>
          <w:spacing w:val="12"/>
          <w:sz w:val="20"/>
          <w:szCs w:val="20"/>
        </w:rPr>
        <w:t>5. Are we teaching our students about their neuroanatomy so that they understand why they feel the way they do?</w:t>
      </w:r>
    </w:p>
    <w:p w14:paraId="2EDC2904" w14:textId="4F1E3A18" w:rsidR="00AD4D44" w:rsidRDefault="00AD4D44"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p>
    <w:p w14:paraId="55A79B09" w14:textId="19F38CD3" w:rsidR="00AD4D44" w:rsidRDefault="00AD4D44"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p>
    <w:p w14:paraId="2F6E4B5A" w14:textId="354D8739" w:rsidR="00AD4D44" w:rsidRDefault="00AD4D44"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p>
    <w:p w14:paraId="7A497324" w14:textId="6ED31952" w:rsidR="00AD4D44" w:rsidRDefault="00AD4D44"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p>
    <w:p w14:paraId="337F58B3" w14:textId="377A92E2" w:rsidR="00AD4D44" w:rsidRDefault="00AD4D44"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p>
    <w:p w14:paraId="7461C95B" w14:textId="66769F6B" w:rsidR="00AD4D44" w:rsidRDefault="00AD4D44"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p>
    <w:p w14:paraId="6FCEB358" w14:textId="67C33140" w:rsidR="00AD4D44" w:rsidRDefault="00AD4D44"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p>
    <w:p w14:paraId="46454EDF" w14:textId="6BEFAD0E" w:rsidR="00AD4D44" w:rsidRDefault="00AD4D44"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p>
    <w:p w14:paraId="64CEEF70" w14:textId="77777777" w:rsidR="00AD4D44" w:rsidRPr="00AD4D44" w:rsidRDefault="00AD4D44" w:rsidP="00AD4D44">
      <w:pPr>
        <w:pStyle w:val="NormalWeb"/>
        <w:shd w:val="clear" w:color="auto" w:fill="FFFFFF"/>
        <w:spacing w:before="0" w:beforeAutospacing="0" w:after="360" w:afterAutospacing="0" w:line="405" w:lineRule="atLeast"/>
        <w:rPr>
          <w:rFonts w:ascii="Arial" w:hAnsi="Arial" w:cs="Arial"/>
          <w:color w:val="333333"/>
          <w:spacing w:val="12"/>
          <w:sz w:val="20"/>
          <w:szCs w:val="20"/>
        </w:rPr>
      </w:pPr>
    </w:p>
    <w:p w14:paraId="32B1A2C8" w14:textId="63BEA287" w:rsidR="00596104" w:rsidRDefault="00596104">
      <w:pPr>
        <w:rPr>
          <w:sz w:val="24"/>
          <w:szCs w:val="24"/>
        </w:rPr>
      </w:pPr>
    </w:p>
    <w:p w14:paraId="236E0703" w14:textId="4F0FBC21" w:rsidR="00596104" w:rsidRDefault="00596104">
      <w:pPr>
        <w:rPr>
          <w:sz w:val="24"/>
          <w:szCs w:val="24"/>
        </w:rPr>
      </w:pPr>
    </w:p>
    <w:p w14:paraId="29B1271D" w14:textId="0C36574F" w:rsidR="00596104" w:rsidRDefault="00596104">
      <w:pPr>
        <w:rPr>
          <w:sz w:val="24"/>
          <w:szCs w:val="24"/>
        </w:rPr>
      </w:pPr>
    </w:p>
    <w:p w14:paraId="1BC02806" w14:textId="1A7BA845" w:rsidR="00596104" w:rsidRPr="00596104" w:rsidRDefault="00596104" w:rsidP="00596104">
      <w:pPr>
        <w:pStyle w:val="ListParagraph"/>
        <w:numPr>
          <w:ilvl w:val="0"/>
          <w:numId w:val="1"/>
        </w:numPr>
        <w:rPr>
          <w:sz w:val="24"/>
          <w:szCs w:val="24"/>
        </w:rPr>
      </w:pPr>
      <w:r w:rsidRPr="00596104">
        <w:rPr>
          <w:rFonts w:ascii="Times New Roman" w:eastAsia="Times New Roman" w:hAnsi="Times New Roman" w:cs="Times New Roman"/>
          <w:color w:val="333333"/>
          <w:spacing w:val="12"/>
          <w:sz w:val="24"/>
          <w:szCs w:val="24"/>
        </w:rPr>
        <w:lastRenderedPageBreak/>
        <w:t>During adolescence, there ar</w:t>
      </w:r>
      <w:r>
        <w:rPr>
          <w:rFonts w:ascii="Times New Roman" w:eastAsia="Times New Roman" w:hAnsi="Times New Roman" w:cs="Times New Roman"/>
          <w:color w:val="333333"/>
          <w:spacing w:val="12"/>
          <w:sz w:val="24"/>
          <w:szCs w:val="24"/>
        </w:rPr>
        <w:t>e</w:t>
      </w:r>
      <w:r w:rsidRPr="00596104">
        <w:rPr>
          <w:rFonts w:ascii="Times New Roman" w:eastAsia="Times New Roman" w:hAnsi="Times New Roman" w:cs="Times New Roman"/>
          <w:color w:val="333333"/>
          <w:spacing w:val="12"/>
          <w:sz w:val="24"/>
          <w:szCs w:val="24"/>
        </w:rPr>
        <w:t xml:space="preserve"> significant changes in the secretion and baseline levels of </w:t>
      </w:r>
      <w:r>
        <w:rPr>
          <w:rFonts w:ascii="Times New Roman" w:eastAsia="Times New Roman" w:hAnsi="Times New Roman" w:cs="Times New Roman"/>
          <w:color w:val="333333"/>
          <w:spacing w:val="12"/>
          <w:sz w:val="24"/>
          <w:szCs w:val="24"/>
        </w:rPr>
        <w:t>_______.</w:t>
      </w:r>
    </w:p>
    <w:p w14:paraId="14F32667" w14:textId="184747EB" w:rsidR="00596104" w:rsidRPr="00596104" w:rsidRDefault="00596104" w:rsidP="00596104">
      <w:pPr>
        <w:pStyle w:val="ListParagraph"/>
        <w:numPr>
          <w:ilvl w:val="0"/>
          <w:numId w:val="1"/>
        </w:numPr>
        <w:rPr>
          <w:sz w:val="24"/>
          <w:szCs w:val="24"/>
        </w:rPr>
      </w:pPr>
      <w:r>
        <w:rPr>
          <w:rFonts w:ascii="Times New Roman" w:eastAsia="Times New Roman" w:hAnsi="Times New Roman" w:cs="Times New Roman"/>
          <w:color w:val="333333"/>
          <w:spacing w:val="12"/>
          <w:sz w:val="24"/>
          <w:szCs w:val="24"/>
        </w:rPr>
        <w:t>The adolescent brain contains higher or lower levels of serotonin?</w:t>
      </w:r>
    </w:p>
    <w:p w14:paraId="3F90C491" w14:textId="77777777" w:rsidR="00596104" w:rsidRPr="00596104" w:rsidRDefault="00596104" w:rsidP="00596104">
      <w:pPr>
        <w:pStyle w:val="ListParagraph"/>
        <w:numPr>
          <w:ilvl w:val="0"/>
          <w:numId w:val="1"/>
        </w:numPr>
        <w:rPr>
          <w:sz w:val="24"/>
          <w:szCs w:val="24"/>
        </w:rPr>
      </w:pPr>
      <w:r>
        <w:rPr>
          <w:rFonts w:ascii="Times New Roman" w:eastAsia="Times New Roman" w:hAnsi="Times New Roman" w:cs="Times New Roman"/>
          <w:color w:val="333333"/>
          <w:spacing w:val="12"/>
          <w:sz w:val="24"/>
          <w:szCs w:val="24"/>
        </w:rPr>
        <w:t>The difference in serotonin levels can cause what in adolescents?</w:t>
      </w:r>
    </w:p>
    <w:p w14:paraId="2FD1C24C" w14:textId="77777777" w:rsidR="00596104" w:rsidRPr="00596104" w:rsidRDefault="00596104" w:rsidP="00596104">
      <w:pPr>
        <w:pStyle w:val="ListParagraph"/>
        <w:numPr>
          <w:ilvl w:val="1"/>
          <w:numId w:val="1"/>
        </w:numPr>
        <w:rPr>
          <w:sz w:val="24"/>
          <w:szCs w:val="24"/>
        </w:rPr>
      </w:pPr>
      <w:r>
        <w:rPr>
          <w:rFonts w:ascii="Times New Roman" w:eastAsia="Times New Roman" w:hAnsi="Times New Roman" w:cs="Times New Roman"/>
          <w:color w:val="333333"/>
          <w:spacing w:val="12"/>
          <w:sz w:val="24"/>
          <w:szCs w:val="24"/>
        </w:rPr>
        <w:t>Enjoyed pleasure</w:t>
      </w:r>
    </w:p>
    <w:p w14:paraId="1D17B7D3" w14:textId="77777777" w:rsidR="00596104" w:rsidRPr="00596104" w:rsidRDefault="00596104" w:rsidP="00596104">
      <w:pPr>
        <w:pStyle w:val="ListParagraph"/>
        <w:numPr>
          <w:ilvl w:val="1"/>
          <w:numId w:val="1"/>
        </w:numPr>
        <w:rPr>
          <w:sz w:val="24"/>
          <w:szCs w:val="24"/>
        </w:rPr>
      </w:pPr>
      <w:r>
        <w:rPr>
          <w:rFonts w:ascii="Times New Roman" w:eastAsia="Times New Roman" w:hAnsi="Times New Roman" w:cs="Times New Roman"/>
          <w:color w:val="333333"/>
          <w:spacing w:val="12"/>
          <w:sz w:val="24"/>
          <w:szCs w:val="24"/>
        </w:rPr>
        <w:t>Increased aggression</w:t>
      </w:r>
    </w:p>
    <w:p w14:paraId="31F3E7CE" w14:textId="77777777" w:rsidR="00596104" w:rsidRPr="00596104" w:rsidRDefault="00596104" w:rsidP="00596104">
      <w:pPr>
        <w:pStyle w:val="ListParagraph"/>
        <w:numPr>
          <w:ilvl w:val="1"/>
          <w:numId w:val="1"/>
        </w:numPr>
        <w:rPr>
          <w:sz w:val="24"/>
          <w:szCs w:val="24"/>
        </w:rPr>
      </w:pPr>
      <w:r>
        <w:rPr>
          <w:rFonts w:ascii="Times New Roman" w:eastAsia="Times New Roman" w:hAnsi="Times New Roman" w:cs="Times New Roman"/>
          <w:color w:val="333333"/>
          <w:spacing w:val="12"/>
          <w:sz w:val="24"/>
          <w:szCs w:val="24"/>
        </w:rPr>
        <w:t>Better problem solving skills</w:t>
      </w:r>
    </w:p>
    <w:p w14:paraId="019EAE49" w14:textId="4D681F87" w:rsidR="00596104" w:rsidRDefault="00596104" w:rsidP="00596104">
      <w:pPr>
        <w:pStyle w:val="ListParagraph"/>
        <w:numPr>
          <w:ilvl w:val="0"/>
          <w:numId w:val="1"/>
        </w:numPr>
        <w:rPr>
          <w:sz w:val="24"/>
          <w:szCs w:val="24"/>
        </w:rPr>
      </w:pPr>
      <w:r>
        <w:rPr>
          <w:sz w:val="24"/>
          <w:szCs w:val="24"/>
        </w:rPr>
        <w:t>Testosterone can be higher or lower during adolescence?</w:t>
      </w:r>
    </w:p>
    <w:p w14:paraId="2E8E54E3" w14:textId="45CFA7A6" w:rsidR="00596104" w:rsidRPr="00596104" w:rsidRDefault="00596104" w:rsidP="00596104">
      <w:pPr>
        <w:pStyle w:val="ListParagraph"/>
        <w:numPr>
          <w:ilvl w:val="0"/>
          <w:numId w:val="1"/>
        </w:numPr>
        <w:rPr>
          <w:sz w:val="24"/>
          <w:szCs w:val="24"/>
        </w:rPr>
      </w:pPr>
      <w:r w:rsidRPr="00596104">
        <w:rPr>
          <w:rFonts w:ascii="Times New Roman" w:eastAsia="Times New Roman" w:hAnsi="Times New Roman" w:cs="Times New Roman"/>
          <w:color w:val="333333"/>
          <w:spacing w:val="12"/>
          <w:sz w:val="24"/>
          <w:szCs w:val="24"/>
        </w:rPr>
        <w:t xml:space="preserve">The baseline for dopamine, our feel-good/motivation neurotransmitter, is </w:t>
      </w:r>
      <w:r>
        <w:rPr>
          <w:rFonts w:ascii="Times New Roman" w:eastAsia="Times New Roman" w:hAnsi="Times New Roman" w:cs="Times New Roman"/>
          <w:color w:val="333333"/>
          <w:spacing w:val="12"/>
          <w:sz w:val="24"/>
          <w:szCs w:val="24"/>
        </w:rPr>
        <w:t>higher or lower?</w:t>
      </w:r>
    </w:p>
    <w:p w14:paraId="4A5F6DC3" w14:textId="4B7C5B13" w:rsidR="00596104" w:rsidRPr="00596104" w:rsidRDefault="00596104" w:rsidP="00596104">
      <w:pPr>
        <w:pStyle w:val="ListParagraph"/>
        <w:numPr>
          <w:ilvl w:val="0"/>
          <w:numId w:val="1"/>
        </w:numPr>
        <w:rPr>
          <w:sz w:val="24"/>
          <w:szCs w:val="24"/>
        </w:rPr>
      </w:pPr>
      <w:r>
        <w:rPr>
          <w:rFonts w:ascii="Times New Roman" w:eastAsia="Times New Roman" w:hAnsi="Times New Roman" w:cs="Times New Roman"/>
          <w:color w:val="333333"/>
          <w:spacing w:val="12"/>
          <w:sz w:val="24"/>
          <w:szCs w:val="24"/>
        </w:rPr>
        <w:t>Which part of the brain is still developing during adolescent years?</w:t>
      </w:r>
    </w:p>
    <w:p w14:paraId="7CBEBE84" w14:textId="2451CEA6" w:rsidR="00596104" w:rsidRPr="00596104" w:rsidRDefault="00596104" w:rsidP="00596104">
      <w:pPr>
        <w:pStyle w:val="ListParagraph"/>
        <w:numPr>
          <w:ilvl w:val="1"/>
          <w:numId w:val="1"/>
        </w:numPr>
        <w:rPr>
          <w:sz w:val="24"/>
          <w:szCs w:val="24"/>
        </w:rPr>
      </w:pPr>
      <w:r>
        <w:rPr>
          <w:rFonts w:ascii="Times New Roman" w:eastAsia="Times New Roman" w:hAnsi="Times New Roman" w:cs="Times New Roman"/>
          <w:color w:val="333333"/>
          <w:spacing w:val="12"/>
          <w:sz w:val="24"/>
          <w:szCs w:val="24"/>
        </w:rPr>
        <w:t>Frontal lobe</w:t>
      </w:r>
    </w:p>
    <w:p w14:paraId="7171820E" w14:textId="6AC46FA4" w:rsidR="00596104" w:rsidRPr="008541E2" w:rsidRDefault="008541E2" w:rsidP="00596104">
      <w:pPr>
        <w:pStyle w:val="ListParagraph"/>
        <w:numPr>
          <w:ilvl w:val="1"/>
          <w:numId w:val="1"/>
        </w:numPr>
        <w:rPr>
          <w:sz w:val="24"/>
          <w:szCs w:val="24"/>
        </w:rPr>
      </w:pPr>
      <w:r>
        <w:rPr>
          <w:rFonts w:ascii="Times New Roman" w:eastAsia="Times New Roman" w:hAnsi="Times New Roman" w:cs="Times New Roman"/>
          <w:color w:val="333333"/>
          <w:spacing w:val="12"/>
          <w:sz w:val="24"/>
          <w:szCs w:val="24"/>
        </w:rPr>
        <w:t>Temporal lobe</w:t>
      </w:r>
    </w:p>
    <w:p w14:paraId="0CFBDACC" w14:textId="74518EC0" w:rsidR="008541E2" w:rsidRPr="008541E2" w:rsidRDefault="008541E2" w:rsidP="00596104">
      <w:pPr>
        <w:pStyle w:val="ListParagraph"/>
        <w:numPr>
          <w:ilvl w:val="1"/>
          <w:numId w:val="1"/>
        </w:numPr>
        <w:rPr>
          <w:sz w:val="24"/>
          <w:szCs w:val="24"/>
        </w:rPr>
      </w:pPr>
      <w:r>
        <w:rPr>
          <w:rFonts w:ascii="Times New Roman" w:eastAsia="Times New Roman" w:hAnsi="Times New Roman" w:cs="Times New Roman"/>
          <w:color w:val="333333"/>
          <w:spacing w:val="12"/>
          <w:sz w:val="24"/>
          <w:szCs w:val="24"/>
        </w:rPr>
        <w:t>Occipital lobe</w:t>
      </w:r>
    </w:p>
    <w:p w14:paraId="77DE464C" w14:textId="62533CF9" w:rsidR="008541E2" w:rsidRPr="008541E2" w:rsidRDefault="008541E2" w:rsidP="00596104">
      <w:pPr>
        <w:pStyle w:val="ListParagraph"/>
        <w:numPr>
          <w:ilvl w:val="1"/>
          <w:numId w:val="1"/>
        </w:numPr>
        <w:rPr>
          <w:sz w:val="24"/>
          <w:szCs w:val="24"/>
        </w:rPr>
      </w:pPr>
      <w:r>
        <w:rPr>
          <w:rFonts w:ascii="Times New Roman" w:eastAsia="Times New Roman" w:hAnsi="Times New Roman" w:cs="Times New Roman"/>
          <w:color w:val="333333"/>
          <w:spacing w:val="12"/>
          <w:sz w:val="24"/>
          <w:szCs w:val="24"/>
        </w:rPr>
        <w:t>Parietal lobe</w:t>
      </w:r>
    </w:p>
    <w:p w14:paraId="5D30055E" w14:textId="77777777" w:rsidR="008541E2" w:rsidRDefault="008541E2" w:rsidP="008541E2">
      <w:pPr>
        <w:pStyle w:val="ListParagraph"/>
        <w:numPr>
          <w:ilvl w:val="0"/>
          <w:numId w:val="1"/>
        </w:numPr>
        <w:rPr>
          <w:sz w:val="24"/>
          <w:szCs w:val="24"/>
        </w:rPr>
      </w:pPr>
      <w:r>
        <w:rPr>
          <w:sz w:val="24"/>
          <w:szCs w:val="24"/>
        </w:rPr>
        <w:t>What is the forementioned lobe responsible for?</w:t>
      </w:r>
    </w:p>
    <w:p w14:paraId="164AE1BC" w14:textId="77777777" w:rsidR="008541E2" w:rsidRPr="008541E2" w:rsidRDefault="008541E2" w:rsidP="008541E2">
      <w:pPr>
        <w:pStyle w:val="ListParagraph"/>
        <w:numPr>
          <w:ilvl w:val="1"/>
          <w:numId w:val="1"/>
        </w:numPr>
        <w:rPr>
          <w:sz w:val="24"/>
          <w:szCs w:val="24"/>
        </w:rPr>
      </w:pPr>
      <w:r w:rsidRPr="00596104">
        <w:rPr>
          <w:rFonts w:ascii="Times New Roman" w:eastAsia="Times New Roman" w:hAnsi="Times New Roman" w:cs="Times New Roman"/>
          <w:color w:val="333333"/>
          <w:spacing w:val="12"/>
          <w:sz w:val="24"/>
          <w:szCs w:val="24"/>
        </w:rPr>
        <w:t>problem-solving</w:t>
      </w:r>
    </w:p>
    <w:p w14:paraId="51C2A311" w14:textId="77777777" w:rsidR="008541E2" w:rsidRPr="008541E2" w:rsidRDefault="008541E2" w:rsidP="008541E2">
      <w:pPr>
        <w:pStyle w:val="ListParagraph"/>
        <w:numPr>
          <w:ilvl w:val="1"/>
          <w:numId w:val="1"/>
        </w:numPr>
        <w:rPr>
          <w:sz w:val="24"/>
          <w:szCs w:val="24"/>
        </w:rPr>
      </w:pPr>
      <w:r w:rsidRPr="00596104">
        <w:rPr>
          <w:rFonts w:ascii="Times New Roman" w:eastAsia="Times New Roman" w:hAnsi="Times New Roman" w:cs="Times New Roman"/>
          <w:color w:val="333333"/>
          <w:spacing w:val="12"/>
          <w:sz w:val="24"/>
          <w:szCs w:val="24"/>
        </w:rPr>
        <w:t>logical decision-making</w:t>
      </w:r>
    </w:p>
    <w:p w14:paraId="32F69EBD" w14:textId="77777777" w:rsidR="008541E2" w:rsidRPr="008541E2" w:rsidRDefault="008541E2" w:rsidP="008541E2">
      <w:pPr>
        <w:pStyle w:val="ListParagraph"/>
        <w:numPr>
          <w:ilvl w:val="1"/>
          <w:numId w:val="1"/>
        </w:numPr>
        <w:rPr>
          <w:sz w:val="24"/>
          <w:szCs w:val="24"/>
        </w:rPr>
      </w:pPr>
      <w:r w:rsidRPr="00596104">
        <w:rPr>
          <w:rFonts w:ascii="Times New Roman" w:eastAsia="Times New Roman" w:hAnsi="Times New Roman" w:cs="Times New Roman"/>
          <w:color w:val="333333"/>
          <w:spacing w:val="12"/>
          <w:sz w:val="24"/>
          <w:szCs w:val="24"/>
        </w:rPr>
        <w:t>emotional regulation</w:t>
      </w:r>
    </w:p>
    <w:p w14:paraId="3A349127" w14:textId="77777777" w:rsidR="008541E2" w:rsidRPr="008541E2" w:rsidRDefault="008541E2" w:rsidP="008541E2">
      <w:pPr>
        <w:pStyle w:val="ListParagraph"/>
        <w:numPr>
          <w:ilvl w:val="1"/>
          <w:numId w:val="1"/>
        </w:numPr>
        <w:rPr>
          <w:sz w:val="24"/>
          <w:szCs w:val="24"/>
        </w:rPr>
      </w:pPr>
      <w:r w:rsidRPr="00596104">
        <w:rPr>
          <w:rFonts w:ascii="Times New Roman" w:eastAsia="Times New Roman" w:hAnsi="Times New Roman" w:cs="Times New Roman"/>
          <w:color w:val="333333"/>
          <w:spacing w:val="12"/>
          <w:sz w:val="24"/>
          <w:szCs w:val="24"/>
        </w:rPr>
        <w:t>sustained attention</w:t>
      </w:r>
    </w:p>
    <w:p w14:paraId="1CAEBE91" w14:textId="0E6867F8" w:rsidR="008541E2" w:rsidRPr="008541E2" w:rsidRDefault="008541E2" w:rsidP="008541E2">
      <w:pPr>
        <w:pStyle w:val="ListParagraph"/>
        <w:numPr>
          <w:ilvl w:val="1"/>
          <w:numId w:val="1"/>
        </w:numPr>
        <w:rPr>
          <w:sz w:val="24"/>
          <w:szCs w:val="24"/>
        </w:rPr>
      </w:pPr>
      <w:r>
        <w:rPr>
          <w:rFonts w:ascii="Times New Roman" w:eastAsia="Times New Roman" w:hAnsi="Times New Roman" w:cs="Times New Roman"/>
          <w:color w:val="333333"/>
          <w:spacing w:val="12"/>
          <w:sz w:val="24"/>
          <w:szCs w:val="24"/>
        </w:rPr>
        <w:t>All of the above</w:t>
      </w:r>
    </w:p>
    <w:p w14:paraId="56694665" w14:textId="62D08206" w:rsidR="008541E2" w:rsidRPr="00A220D9" w:rsidRDefault="009E5382" w:rsidP="008541E2">
      <w:pPr>
        <w:pStyle w:val="ListParagraph"/>
        <w:numPr>
          <w:ilvl w:val="0"/>
          <w:numId w:val="1"/>
        </w:numPr>
        <w:rPr>
          <w:sz w:val="24"/>
          <w:szCs w:val="24"/>
        </w:rPr>
      </w:pPr>
      <w:r w:rsidRPr="00596104">
        <w:rPr>
          <w:rFonts w:ascii="Times New Roman" w:eastAsia="Times New Roman" w:hAnsi="Times New Roman" w:cs="Times New Roman"/>
          <w:color w:val="333333"/>
          <w:spacing w:val="12"/>
          <w:sz w:val="24"/>
          <w:szCs w:val="24"/>
        </w:rPr>
        <w:t xml:space="preserve">Our nervous systems require feelings of </w:t>
      </w:r>
      <w:r w:rsidR="0017278A">
        <w:rPr>
          <w:rFonts w:ascii="Times New Roman" w:eastAsia="Times New Roman" w:hAnsi="Times New Roman" w:cs="Times New Roman"/>
          <w:color w:val="333333"/>
          <w:spacing w:val="12"/>
          <w:sz w:val="24"/>
          <w:szCs w:val="24"/>
        </w:rPr>
        <w:t>_____</w:t>
      </w:r>
      <w:r w:rsidRPr="00596104">
        <w:rPr>
          <w:rFonts w:ascii="Times New Roman" w:eastAsia="Times New Roman" w:hAnsi="Times New Roman" w:cs="Times New Roman"/>
          <w:color w:val="333333"/>
          <w:spacing w:val="12"/>
          <w:sz w:val="24"/>
          <w:szCs w:val="24"/>
        </w:rPr>
        <w:t xml:space="preserve"> and </w:t>
      </w:r>
      <w:r w:rsidR="0017278A">
        <w:rPr>
          <w:rFonts w:ascii="Times New Roman" w:eastAsia="Times New Roman" w:hAnsi="Times New Roman" w:cs="Times New Roman"/>
          <w:color w:val="333333"/>
          <w:spacing w:val="12"/>
          <w:sz w:val="24"/>
          <w:szCs w:val="24"/>
        </w:rPr>
        <w:t>__________.</w:t>
      </w:r>
    </w:p>
    <w:p w14:paraId="7418FE10" w14:textId="4FFE7CFF" w:rsidR="00A220D9" w:rsidRPr="006F4F9E" w:rsidRDefault="006F4F9E" w:rsidP="008541E2">
      <w:pPr>
        <w:pStyle w:val="ListParagraph"/>
        <w:numPr>
          <w:ilvl w:val="0"/>
          <w:numId w:val="1"/>
        </w:numPr>
        <w:rPr>
          <w:sz w:val="24"/>
          <w:szCs w:val="24"/>
        </w:rPr>
      </w:pPr>
      <w:r w:rsidRPr="00596104">
        <w:rPr>
          <w:rFonts w:ascii="Times New Roman" w:eastAsia="Times New Roman" w:hAnsi="Times New Roman" w:cs="Times New Roman"/>
          <w:color w:val="333333"/>
          <w:spacing w:val="12"/>
          <w:sz w:val="24"/>
          <w:szCs w:val="24"/>
        </w:rPr>
        <w:t>When a continuous stream of negative emotions hijack or override our frontal lobes, our brain’s architecture changes, leaving us in a heightened stress-response</w:t>
      </w:r>
    </w:p>
    <w:p w14:paraId="710E1AE6" w14:textId="5045A6D3" w:rsidR="006F4F9E" w:rsidRPr="006F4F9E" w:rsidRDefault="006F4F9E" w:rsidP="006F4F9E">
      <w:pPr>
        <w:pStyle w:val="ListParagraph"/>
        <w:numPr>
          <w:ilvl w:val="1"/>
          <w:numId w:val="1"/>
        </w:numPr>
        <w:rPr>
          <w:sz w:val="24"/>
          <w:szCs w:val="24"/>
        </w:rPr>
      </w:pPr>
      <w:r>
        <w:rPr>
          <w:rFonts w:ascii="Times New Roman" w:eastAsia="Times New Roman" w:hAnsi="Times New Roman" w:cs="Times New Roman"/>
          <w:color w:val="333333"/>
          <w:spacing w:val="12"/>
          <w:sz w:val="24"/>
          <w:szCs w:val="24"/>
        </w:rPr>
        <w:t>True</w:t>
      </w:r>
    </w:p>
    <w:p w14:paraId="1B1DD3C2" w14:textId="43F1E343" w:rsidR="006F4F9E" w:rsidRPr="00D45A98" w:rsidRDefault="006F4F9E" w:rsidP="006F4F9E">
      <w:pPr>
        <w:pStyle w:val="ListParagraph"/>
        <w:numPr>
          <w:ilvl w:val="1"/>
          <w:numId w:val="1"/>
        </w:numPr>
        <w:rPr>
          <w:sz w:val="24"/>
          <w:szCs w:val="24"/>
        </w:rPr>
      </w:pPr>
      <w:r>
        <w:rPr>
          <w:rFonts w:ascii="Times New Roman" w:eastAsia="Times New Roman" w:hAnsi="Times New Roman" w:cs="Times New Roman"/>
          <w:color w:val="333333"/>
          <w:spacing w:val="12"/>
          <w:sz w:val="24"/>
          <w:szCs w:val="24"/>
        </w:rPr>
        <w:t>False</w:t>
      </w:r>
    </w:p>
    <w:p w14:paraId="31A868AB" w14:textId="3289C688" w:rsidR="00D45A98" w:rsidRPr="00D45A98" w:rsidRDefault="00D45A98" w:rsidP="00D45A98">
      <w:pPr>
        <w:pStyle w:val="ListParagraph"/>
        <w:numPr>
          <w:ilvl w:val="0"/>
          <w:numId w:val="1"/>
        </w:numPr>
        <w:rPr>
          <w:sz w:val="24"/>
          <w:szCs w:val="24"/>
        </w:rPr>
      </w:pPr>
      <w:r>
        <w:rPr>
          <w:rFonts w:ascii="Times New Roman" w:eastAsia="Times New Roman" w:hAnsi="Times New Roman" w:cs="Times New Roman"/>
          <w:color w:val="333333"/>
          <w:spacing w:val="12"/>
          <w:sz w:val="24"/>
          <w:szCs w:val="24"/>
        </w:rPr>
        <w:t>We can still adequately help our students even if we can’t manage our own behaviors.</w:t>
      </w:r>
    </w:p>
    <w:p w14:paraId="2B7B7634" w14:textId="70805DCE" w:rsidR="00D45A98" w:rsidRPr="00D45A98" w:rsidRDefault="00D45A98" w:rsidP="00D45A98">
      <w:pPr>
        <w:pStyle w:val="ListParagraph"/>
        <w:numPr>
          <w:ilvl w:val="1"/>
          <w:numId w:val="1"/>
        </w:numPr>
        <w:rPr>
          <w:sz w:val="24"/>
          <w:szCs w:val="24"/>
        </w:rPr>
      </w:pPr>
      <w:r>
        <w:rPr>
          <w:rFonts w:ascii="Times New Roman" w:eastAsia="Times New Roman" w:hAnsi="Times New Roman" w:cs="Times New Roman"/>
          <w:color w:val="333333"/>
          <w:spacing w:val="12"/>
          <w:sz w:val="24"/>
          <w:szCs w:val="24"/>
        </w:rPr>
        <w:t>True</w:t>
      </w:r>
    </w:p>
    <w:p w14:paraId="079B9695" w14:textId="7D685B86" w:rsidR="00D45A98" w:rsidRPr="008541E2" w:rsidRDefault="00D45A98" w:rsidP="00D45A98">
      <w:pPr>
        <w:pStyle w:val="ListParagraph"/>
        <w:numPr>
          <w:ilvl w:val="1"/>
          <w:numId w:val="1"/>
        </w:numPr>
        <w:rPr>
          <w:sz w:val="24"/>
          <w:szCs w:val="24"/>
        </w:rPr>
      </w:pPr>
      <w:r>
        <w:rPr>
          <w:rFonts w:ascii="Times New Roman" w:eastAsia="Times New Roman" w:hAnsi="Times New Roman" w:cs="Times New Roman"/>
          <w:color w:val="333333"/>
          <w:spacing w:val="12"/>
          <w:sz w:val="24"/>
          <w:szCs w:val="24"/>
        </w:rPr>
        <w:t>False</w:t>
      </w:r>
    </w:p>
    <w:p w14:paraId="2E5710E6" w14:textId="77777777" w:rsidR="008541E2" w:rsidRPr="008541E2" w:rsidRDefault="008541E2" w:rsidP="008541E2">
      <w:pPr>
        <w:rPr>
          <w:sz w:val="24"/>
          <w:szCs w:val="24"/>
        </w:rPr>
      </w:pPr>
    </w:p>
    <w:p w14:paraId="415B1BC5" w14:textId="62AFE3E9" w:rsidR="00596104" w:rsidRDefault="00596104" w:rsidP="00596104">
      <w:pPr>
        <w:rPr>
          <w:sz w:val="24"/>
          <w:szCs w:val="24"/>
        </w:rPr>
      </w:pPr>
    </w:p>
    <w:p w14:paraId="10C7557D" w14:textId="4A2748D8" w:rsidR="00596104" w:rsidRDefault="00596104" w:rsidP="00596104">
      <w:pPr>
        <w:rPr>
          <w:sz w:val="24"/>
          <w:szCs w:val="24"/>
        </w:rPr>
      </w:pPr>
    </w:p>
    <w:p w14:paraId="6022554B" w14:textId="202EFB62" w:rsidR="00596104" w:rsidRDefault="00596104" w:rsidP="00596104">
      <w:pPr>
        <w:rPr>
          <w:sz w:val="24"/>
          <w:szCs w:val="24"/>
        </w:rPr>
      </w:pPr>
    </w:p>
    <w:p w14:paraId="456EAFF9" w14:textId="4261C756" w:rsidR="00596104" w:rsidRDefault="00596104" w:rsidP="00596104">
      <w:pPr>
        <w:rPr>
          <w:sz w:val="24"/>
          <w:szCs w:val="24"/>
        </w:rPr>
      </w:pPr>
    </w:p>
    <w:p w14:paraId="3C290CF4" w14:textId="0DE2B6E6" w:rsidR="00596104" w:rsidRDefault="00596104" w:rsidP="00596104">
      <w:pPr>
        <w:rPr>
          <w:sz w:val="24"/>
          <w:szCs w:val="24"/>
        </w:rPr>
      </w:pPr>
    </w:p>
    <w:p w14:paraId="4D8F4941" w14:textId="0CFA2932" w:rsidR="00596104" w:rsidRDefault="00596104" w:rsidP="00596104">
      <w:pPr>
        <w:rPr>
          <w:sz w:val="24"/>
          <w:szCs w:val="24"/>
        </w:rPr>
      </w:pPr>
    </w:p>
    <w:p w14:paraId="740B09D3" w14:textId="6684D95D" w:rsidR="00596104" w:rsidRDefault="00596104" w:rsidP="00596104">
      <w:pPr>
        <w:rPr>
          <w:sz w:val="24"/>
          <w:szCs w:val="24"/>
        </w:rPr>
      </w:pPr>
    </w:p>
    <w:p w14:paraId="5DDDC175" w14:textId="77777777" w:rsidR="00596104" w:rsidRPr="00596104" w:rsidRDefault="00596104" w:rsidP="00596104">
      <w:pPr>
        <w:pStyle w:val="ListParagraph"/>
        <w:numPr>
          <w:ilvl w:val="0"/>
          <w:numId w:val="1"/>
        </w:numPr>
        <w:rPr>
          <w:sz w:val="24"/>
          <w:szCs w:val="24"/>
        </w:rPr>
      </w:pPr>
      <w:r w:rsidRPr="00596104">
        <w:rPr>
          <w:rFonts w:ascii="Times New Roman" w:eastAsia="Times New Roman" w:hAnsi="Times New Roman" w:cs="Times New Roman"/>
          <w:color w:val="333333"/>
          <w:spacing w:val="12"/>
          <w:sz w:val="24"/>
          <w:szCs w:val="24"/>
        </w:rPr>
        <w:t>During adolescence, there ar</w:t>
      </w:r>
      <w:r>
        <w:rPr>
          <w:rFonts w:ascii="Times New Roman" w:eastAsia="Times New Roman" w:hAnsi="Times New Roman" w:cs="Times New Roman"/>
          <w:color w:val="333333"/>
          <w:spacing w:val="12"/>
          <w:sz w:val="24"/>
          <w:szCs w:val="24"/>
        </w:rPr>
        <w:t>e</w:t>
      </w:r>
      <w:r w:rsidRPr="00596104">
        <w:rPr>
          <w:rFonts w:ascii="Times New Roman" w:eastAsia="Times New Roman" w:hAnsi="Times New Roman" w:cs="Times New Roman"/>
          <w:color w:val="333333"/>
          <w:spacing w:val="12"/>
          <w:sz w:val="24"/>
          <w:szCs w:val="24"/>
        </w:rPr>
        <w:t xml:space="preserve"> significant changes in the secretion and baseline levels of neurohormones</w:t>
      </w:r>
    </w:p>
    <w:p w14:paraId="2C25FCAD" w14:textId="485B51A3" w:rsidR="00596104" w:rsidRPr="00596104" w:rsidRDefault="00596104" w:rsidP="00596104">
      <w:pPr>
        <w:pStyle w:val="ListParagraph"/>
        <w:numPr>
          <w:ilvl w:val="0"/>
          <w:numId w:val="1"/>
        </w:numPr>
        <w:rPr>
          <w:sz w:val="24"/>
          <w:szCs w:val="24"/>
        </w:rPr>
      </w:pPr>
      <w:r>
        <w:rPr>
          <w:rFonts w:ascii="Times New Roman" w:eastAsia="Times New Roman" w:hAnsi="Times New Roman" w:cs="Times New Roman"/>
          <w:color w:val="333333"/>
          <w:spacing w:val="12"/>
          <w:sz w:val="24"/>
          <w:szCs w:val="24"/>
        </w:rPr>
        <w:t xml:space="preserve">The adolescent brain contains higher or </w:t>
      </w:r>
      <w:r w:rsidRPr="00596104">
        <w:rPr>
          <w:rFonts w:ascii="Times New Roman" w:eastAsia="Times New Roman" w:hAnsi="Times New Roman" w:cs="Times New Roman"/>
          <w:color w:val="333333"/>
          <w:spacing w:val="12"/>
          <w:sz w:val="24"/>
          <w:szCs w:val="24"/>
          <w:highlight w:val="yellow"/>
        </w:rPr>
        <w:t>lower</w:t>
      </w:r>
      <w:r>
        <w:rPr>
          <w:rFonts w:ascii="Times New Roman" w:eastAsia="Times New Roman" w:hAnsi="Times New Roman" w:cs="Times New Roman"/>
          <w:color w:val="333333"/>
          <w:spacing w:val="12"/>
          <w:sz w:val="24"/>
          <w:szCs w:val="24"/>
        </w:rPr>
        <w:t xml:space="preserve"> levels of serotonin?</w:t>
      </w:r>
    </w:p>
    <w:p w14:paraId="7257BD6B" w14:textId="54FFED62" w:rsidR="00596104" w:rsidRPr="00596104" w:rsidRDefault="00596104" w:rsidP="00596104">
      <w:pPr>
        <w:pStyle w:val="ListParagraph"/>
        <w:numPr>
          <w:ilvl w:val="0"/>
          <w:numId w:val="1"/>
        </w:numPr>
        <w:rPr>
          <w:sz w:val="24"/>
          <w:szCs w:val="24"/>
        </w:rPr>
      </w:pPr>
      <w:r>
        <w:rPr>
          <w:rFonts w:ascii="Times New Roman" w:eastAsia="Times New Roman" w:hAnsi="Times New Roman" w:cs="Times New Roman"/>
          <w:color w:val="333333"/>
          <w:spacing w:val="12"/>
          <w:sz w:val="24"/>
          <w:szCs w:val="24"/>
        </w:rPr>
        <w:t>The difference in serotonin levels can cause what in adolescents?</w:t>
      </w:r>
    </w:p>
    <w:p w14:paraId="7942B3BF" w14:textId="78A55CB1" w:rsidR="00596104" w:rsidRPr="00596104" w:rsidRDefault="00596104" w:rsidP="00596104">
      <w:pPr>
        <w:pStyle w:val="ListParagraph"/>
        <w:numPr>
          <w:ilvl w:val="1"/>
          <w:numId w:val="1"/>
        </w:numPr>
        <w:rPr>
          <w:sz w:val="24"/>
          <w:szCs w:val="24"/>
        </w:rPr>
      </w:pPr>
      <w:r>
        <w:rPr>
          <w:rFonts w:ascii="Times New Roman" w:eastAsia="Times New Roman" w:hAnsi="Times New Roman" w:cs="Times New Roman"/>
          <w:color w:val="333333"/>
          <w:spacing w:val="12"/>
          <w:sz w:val="24"/>
          <w:szCs w:val="24"/>
        </w:rPr>
        <w:t>Enjoyed pleasure</w:t>
      </w:r>
    </w:p>
    <w:p w14:paraId="7AE1E157" w14:textId="2BF0BFEA" w:rsidR="00596104" w:rsidRPr="00596104" w:rsidRDefault="00596104" w:rsidP="00596104">
      <w:pPr>
        <w:pStyle w:val="ListParagraph"/>
        <w:numPr>
          <w:ilvl w:val="1"/>
          <w:numId w:val="1"/>
        </w:numPr>
        <w:rPr>
          <w:sz w:val="24"/>
          <w:szCs w:val="24"/>
          <w:highlight w:val="yellow"/>
        </w:rPr>
      </w:pPr>
      <w:r w:rsidRPr="00596104">
        <w:rPr>
          <w:rFonts w:ascii="Times New Roman" w:eastAsia="Times New Roman" w:hAnsi="Times New Roman" w:cs="Times New Roman"/>
          <w:color w:val="333333"/>
          <w:spacing w:val="12"/>
          <w:sz w:val="24"/>
          <w:szCs w:val="24"/>
          <w:highlight w:val="yellow"/>
        </w:rPr>
        <w:t>Increased aggression</w:t>
      </w:r>
    </w:p>
    <w:p w14:paraId="4DFF4B4C" w14:textId="21237D13" w:rsidR="00596104" w:rsidRPr="00596104" w:rsidRDefault="00596104" w:rsidP="00596104">
      <w:pPr>
        <w:pStyle w:val="ListParagraph"/>
        <w:numPr>
          <w:ilvl w:val="1"/>
          <w:numId w:val="1"/>
        </w:numPr>
        <w:rPr>
          <w:sz w:val="24"/>
          <w:szCs w:val="24"/>
        </w:rPr>
      </w:pPr>
      <w:r>
        <w:rPr>
          <w:rFonts w:ascii="Times New Roman" w:eastAsia="Times New Roman" w:hAnsi="Times New Roman" w:cs="Times New Roman"/>
          <w:color w:val="333333"/>
          <w:spacing w:val="12"/>
          <w:sz w:val="24"/>
          <w:szCs w:val="24"/>
        </w:rPr>
        <w:t>Better problem solving skills</w:t>
      </w:r>
    </w:p>
    <w:p w14:paraId="3AA0D10C" w14:textId="77777777" w:rsidR="00596104" w:rsidRPr="00596104" w:rsidRDefault="00596104" w:rsidP="00596104">
      <w:pPr>
        <w:pStyle w:val="ListParagraph"/>
        <w:numPr>
          <w:ilvl w:val="0"/>
          <w:numId w:val="1"/>
        </w:numPr>
        <w:rPr>
          <w:sz w:val="24"/>
          <w:szCs w:val="24"/>
        </w:rPr>
      </w:pPr>
      <w:r>
        <w:rPr>
          <w:sz w:val="24"/>
          <w:szCs w:val="24"/>
        </w:rPr>
        <w:t xml:space="preserve">Testosterone can be </w:t>
      </w:r>
      <w:r w:rsidRPr="00596104">
        <w:rPr>
          <w:sz w:val="24"/>
          <w:szCs w:val="24"/>
          <w:highlight w:val="yellow"/>
        </w:rPr>
        <w:t>higher</w:t>
      </w:r>
      <w:r>
        <w:rPr>
          <w:sz w:val="24"/>
          <w:szCs w:val="24"/>
        </w:rPr>
        <w:t xml:space="preserve"> or lower during adolescence?</w:t>
      </w:r>
    </w:p>
    <w:p w14:paraId="6981FBAB" w14:textId="5B5D2F18" w:rsidR="00596104" w:rsidRPr="008541E2" w:rsidRDefault="00596104" w:rsidP="00596104">
      <w:pPr>
        <w:pStyle w:val="ListParagraph"/>
        <w:numPr>
          <w:ilvl w:val="0"/>
          <w:numId w:val="1"/>
        </w:numPr>
        <w:rPr>
          <w:sz w:val="24"/>
          <w:szCs w:val="24"/>
        </w:rPr>
      </w:pPr>
      <w:r w:rsidRPr="00596104">
        <w:rPr>
          <w:rFonts w:ascii="Times New Roman" w:eastAsia="Times New Roman" w:hAnsi="Times New Roman" w:cs="Times New Roman"/>
          <w:color w:val="333333"/>
          <w:spacing w:val="12"/>
          <w:sz w:val="24"/>
          <w:szCs w:val="24"/>
        </w:rPr>
        <w:t xml:space="preserve">The baseline for dopamine, our feel-good/motivation neurotransmitter, is </w:t>
      </w:r>
      <w:r>
        <w:rPr>
          <w:rFonts w:ascii="Times New Roman" w:eastAsia="Times New Roman" w:hAnsi="Times New Roman" w:cs="Times New Roman"/>
          <w:color w:val="333333"/>
          <w:spacing w:val="12"/>
          <w:sz w:val="24"/>
          <w:szCs w:val="24"/>
        </w:rPr>
        <w:t xml:space="preserve">higher or </w:t>
      </w:r>
      <w:r w:rsidRPr="00596104">
        <w:rPr>
          <w:rFonts w:ascii="Times New Roman" w:eastAsia="Times New Roman" w:hAnsi="Times New Roman" w:cs="Times New Roman"/>
          <w:color w:val="333333"/>
          <w:spacing w:val="12"/>
          <w:sz w:val="24"/>
          <w:szCs w:val="24"/>
          <w:highlight w:val="yellow"/>
        </w:rPr>
        <w:t>lower?</w:t>
      </w:r>
    </w:p>
    <w:p w14:paraId="7AC4C688" w14:textId="77777777" w:rsidR="008541E2" w:rsidRPr="00596104" w:rsidRDefault="008541E2" w:rsidP="008541E2">
      <w:pPr>
        <w:pStyle w:val="ListParagraph"/>
        <w:numPr>
          <w:ilvl w:val="0"/>
          <w:numId w:val="1"/>
        </w:numPr>
        <w:rPr>
          <w:sz w:val="24"/>
          <w:szCs w:val="24"/>
        </w:rPr>
      </w:pPr>
      <w:r>
        <w:rPr>
          <w:rFonts w:ascii="Times New Roman" w:eastAsia="Times New Roman" w:hAnsi="Times New Roman" w:cs="Times New Roman"/>
          <w:color w:val="333333"/>
          <w:spacing w:val="12"/>
          <w:sz w:val="24"/>
          <w:szCs w:val="24"/>
        </w:rPr>
        <w:t>Which part of the brain is still developing during adolescent years?</w:t>
      </w:r>
    </w:p>
    <w:p w14:paraId="6A01409F" w14:textId="77777777" w:rsidR="008541E2" w:rsidRPr="008541E2" w:rsidRDefault="008541E2" w:rsidP="008541E2">
      <w:pPr>
        <w:pStyle w:val="ListParagraph"/>
        <w:numPr>
          <w:ilvl w:val="1"/>
          <w:numId w:val="1"/>
        </w:numPr>
        <w:rPr>
          <w:sz w:val="24"/>
          <w:szCs w:val="24"/>
          <w:highlight w:val="yellow"/>
        </w:rPr>
      </w:pPr>
      <w:r w:rsidRPr="008541E2">
        <w:rPr>
          <w:rFonts w:ascii="Times New Roman" w:eastAsia="Times New Roman" w:hAnsi="Times New Roman" w:cs="Times New Roman"/>
          <w:color w:val="333333"/>
          <w:spacing w:val="12"/>
          <w:sz w:val="24"/>
          <w:szCs w:val="24"/>
          <w:highlight w:val="yellow"/>
        </w:rPr>
        <w:t>Frontal lobe</w:t>
      </w:r>
    </w:p>
    <w:p w14:paraId="4D18FF49" w14:textId="77777777" w:rsidR="008541E2" w:rsidRPr="008541E2" w:rsidRDefault="008541E2" w:rsidP="008541E2">
      <w:pPr>
        <w:pStyle w:val="ListParagraph"/>
        <w:numPr>
          <w:ilvl w:val="1"/>
          <w:numId w:val="1"/>
        </w:numPr>
        <w:rPr>
          <w:sz w:val="24"/>
          <w:szCs w:val="24"/>
        </w:rPr>
      </w:pPr>
      <w:r>
        <w:rPr>
          <w:rFonts w:ascii="Times New Roman" w:eastAsia="Times New Roman" w:hAnsi="Times New Roman" w:cs="Times New Roman"/>
          <w:color w:val="333333"/>
          <w:spacing w:val="12"/>
          <w:sz w:val="24"/>
          <w:szCs w:val="24"/>
        </w:rPr>
        <w:t>Temporal lobe</w:t>
      </w:r>
    </w:p>
    <w:p w14:paraId="53066018" w14:textId="77777777" w:rsidR="008541E2" w:rsidRPr="008541E2" w:rsidRDefault="008541E2" w:rsidP="008541E2">
      <w:pPr>
        <w:pStyle w:val="ListParagraph"/>
        <w:numPr>
          <w:ilvl w:val="1"/>
          <w:numId w:val="1"/>
        </w:numPr>
        <w:rPr>
          <w:sz w:val="24"/>
          <w:szCs w:val="24"/>
        </w:rPr>
      </w:pPr>
      <w:r>
        <w:rPr>
          <w:rFonts w:ascii="Times New Roman" w:eastAsia="Times New Roman" w:hAnsi="Times New Roman" w:cs="Times New Roman"/>
          <w:color w:val="333333"/>
          <w:spacing w:val="12"/>
          <w:sz w:val="24"/>
          <w:szCs w:val="24"/>
        </w:rPr>
        <w:t>Occipital lobe</w:t>
      </w:r>
    </w:p>
    <w:p w14:paraId="36A16AFC" w14:textId="77777777" w:rsidR="008541E2" w:rsidRPr="00596104" w:rsidRDefault="008541E2" w:rsidP="008541E2">
      <w:pPr>
        <w:pStyle w:val="ListParagraph"/>
        <w:numPr>
          <w:ilvl w:val="1"/>
          <w:numId w:val="1"/>
        </w:numPr>
        <w:rPr>
          <w:sz w:val="24"/>
          <w:szCs w:val="24"/>
        </w:rPr>
      </w:pPr>
      <w:r>
        <w:rPr>
          <w:rFonts w:ascii="Times New Roman" w:eastAsia="Times New Roman" w:hAnsi="Times New Roman" w:cs="Times New Roman"/>
          <w:color w:val="333333"/>
          <w:spacing w:val="12"/>
          <w:sz w:val="24"/>
          <w:szCs w:val="24"/>
        </w:rPr>
        <w:t>Parietal lobe</w:t>
      </w:r>
    </w:p>
    <w:p w14:paraId="20E48B68" w14:textId="1F339109" w:rsidR="008541E2" w:rsidRDefault="008541E2" w:rsidP="00596104">
      <w:pPr>
        <w:pStyle w:val="ListParagraph"/>
        <w:numPr>
          <w:ilvl w:val="0"/>
          <w:numId w:val="1"/>
        </w:numPr>
        <w:rPr>
          <w:sz w:val="24"/>
          <w:szCs w:val="24"/>
        </w:rPr>
      </w:pPr>
      <w:r>
        <w:rPr>
          <w:sz w:val="24"/>
          <w:szCs w:val="24"/>
        </w:rPr>
        <w:t>What is the forementioned lobe responsible for?</w:t>
      </w:r>
    </w:p>
    <w:p w14:paraId="0D647258" w14:textId="4E82140C" w:rsidR="008541E2" w:rsidRPr="008541E2" w:rsidRDefault="008541E2" w:rsidP="008541E2">
      <w:pPr>
        <w:pStyle w:val="ListParagraph"/>
        <w:numPr>
          <w:ilvl w:val="1"/>
          <w:numId w:val="1"/>
        </w:numPr>
        <w:rPr>
          <w:sz w:val="24"/>
          <w:szCs w:val="24"/>
        </w:rPr>
      </w:pPr>
      <w:r w:rsidRPr="00596104">
        <w:rPr>
          <w:rFonts w:ascii="Times New Roman" w:eastAsia="Times New Roman" w:hAnsi="Times New Roman" w:cs="Times New Roman"/>
          <w:color w:val="333333"/>
          <w:spacing w:val="12"/>
          <w:sz w:val="24"/>
          <w:szCs w:val="24"/>
        </w:rPr>
        <w:t>problem-solving</w:t>
      </w:r>
    </w:p>
    <w:p w14:paraId="0583DCFC" w14:textId="2CA4BBAA" w:rsidR="008541E2" w:rsidRPr="008541E2" w:rsidRDefault="008541E2" w:rsidP="008541E2">
      <w:pPr>
        <w:pStyle w:val="ListParagraph"/>
        <w:numPr>
          <w:ilvl w:val="1"/>
          <w:numId w:val="1"/>
        </w:numPr>
        <w:rPr>
          <w:sz w:val="24"/>
          <w:szCs w:val="24"/>
        </w:rPr>
      </w:pPr>
      <w:r w:rsidRPr="00596104">
        <w:rPr>
          <w:rFonts w:ascii="Times New Roman" w:eastAsia="Times New Roman" w:hAnsi="Times New Roman" w:cs="Times New Roman"/>
          <w:color w:val="333333"/>
          <w:spacing w:val="12"/>
          <w:sz w:val="24"/>
          <w:szCs w:val="24"/>
        </w:rPr>
        <w:t>logical decision-making</w:t>
      </w:r>
    </w:p>
    <w:p w14:paraId="4E5C53B1" w14:textId="7AD23C2E" w:rsidR="008541E2" w:rsidRPr="008541E2" w:rsidRDefault="008541E2" w:rsidP="008541E2">
      <w:pPr>
        <w:pStyle w:val="ListParagraph"/>
        <w:numPr>
          <w:ilvl w:val="1"/>
          <w:numId w:val="1"/>
        </w:numPr>
        <w:rPr>
          <w:sz w:val="24"/>
          <w:szCs w:val="24"/>
        </w:rPr>
      </w:pPr>
      <w:r w:rsidRPr="00596104">
        <w:rPr>
          <w:rFonts w:ascii="Times New Roman" w:eastAsia="Times New Roman" w:hAnsi="Times New Roman" w:cs="Times New Roman"/>
          <w:color w:val="333333"/>
          <w:spacing w:val="12"/>
          <w:sz w:val="24"/>
          <w:szCs w:val="24"/>
        </w:rPr>
        <w:t>emotional regulation</w:t>
      </w:r>
    </w:p>
    <w:p w14:paraId="184FC4D6" w14:textId="57814A83" w:rsidR="008541E2" w:rsidRPr="008541E2" w:rsidRDefault="008541E2" w:rsidP="008541E2">
      <w:pPr>
        <w:pStyle w:val="ListParagraph"/>
        <w:numPr>
          <w:ilvl w:val="1"/>
          <w:numId w:val="1"/>
        </w:numPr>
        <w:rPr>
          <w:sz w:val="24"/>
          <w:szCs w:val="24"/>
        </w:rPr>
      </w:pPr>
      <w:r w:rsidRPr="00596104">
        <w:rPr>
          <w:rFonts w:ascii="Times New Roman" w:eastAsia="Times New Roman" w:hAnsi="Times New Roman" w:cs="Times New Roman"/>
          <w:color w:val="333333"/>
          <w:spacing w:val="12"/>
          <w:sz w:val="24"/>
          <w:szCs w:val="24"/>
        </w:rPr>
        <w:t>sustained attention</w:t>
      </w:r>
    </w:p>
    <w:p w14:paraId="161456D7" w14:textId="589FBAFF" w:rsidR="008541E2" w:rsidRPr="00A220D9" w:rsidRDefault="008541E2" w:rsidP="008541E2">
      <w:pPr>
        <w:pStyle w:val="ListParagraph"/>
        <w:numPr>
          <w:ilvl w:val="1"/>
          <w:numId w:val="1"/>
        </w:numPr>
        <w:rPr>
          <w:sz w:val="24"/>
          <w:szCs w:val="24"/>
          <w:highlight w:val="yellow"/>
        </w:rPr>
      </w:pPr>
      <w:r w:rsidRPr="008541E2">
        <w:rPr>
          <w:rFonts w:ascii="Times New Roman" w:eastAsia="Times New Roman" w:hAnsi="Times New Roman" w:cs="Times New Roman"/>
          <w:color w:val="333333"/>
          <w:spacing w:val="12"/>
          <w:sz w:val="24"/>
          <w:szCs w:val="24"/>
          <w:highlight w:val="yellow"/>
        </w:rPr>
        <w:t>All of the above</w:t>
      </w:r>
    </w:p>
    <w:p w14:paraId="02D5BFB4" w14:textId="23D0A5E4" w:rsidR="00A220D9" w:rsidRPr="006F4F9E" w:rsidRDefault="00A220D9" w:rsidP="00A220D9">
      <w:pPr>
        <w:pStyle w:val="ListParagraph"/>
        <w:numPr>
          <w:ilvl w:val="0"/>
          <w:numId w:val="1"/>
        </w:numPr>
        <w:rPr>
          <w:sz w:val="24"/>
          <w:szCs w:val="24"/>
        </w:rPr>
      </w:pPr>
      <w:r w:rsidRPr="00596104">
        <w:rPr>
          <w:rFonts w:ascii="Times New Roman" w:eastAsia="Times New Roman" w:hAnsi="Times New Roman" w:cs="Times New Roman"/>
          <w:color w:val="333333"/>
          <w:spacing w:val="12"/>
          <w:sz w:val="24"/>
          <w:szCs w:val="24"/>
        </w:rPr>
        <w:t>Our nervous systems require feelings of safety and felt connection.</w:t>
      </w:r>
    </w:p>
    <w:p w14:paraId="1678E722" w14:textId="6A9215FD" w:rsidR="006F4F9E" w:rsidRPr="00D45A98" w:rsidRDefault="006F4F9E" w:rsidP="00A220D9">
      <w:pPr>
        <w:pStyle w:val="ListParagraph"/>
        <w:numPr>
          <w:ilvl w:val="0"/>
          <w:numId w:val="1"/>
        </w:numPr>
        <w:rPr>
          <w:sz w:val="24"/>
          <w:szCs w:val="24"/>
        </w:rPr>
      </w:pPr>
      <w:r w:rsidRPr="006F4F9E">
        <w:rPr>
          <w:rFonts w:ascii="Times New Roman" w:eastAsia="Times New Roman" w:hAnsi="Times New Roman" w:cs="Times New Roman"/>
          <w:color w:val="333333"/>
          <w:spacing w:val="12"/>
          <w:sz w:val="24"/>
          <w:szCs w:val="24"/>
        </w:rPr>
        <w:t>True</w:t>
      </w:r>
    </w:p>
    <w:p w14:paraId="016268CD" w14:textId="4F97A120" w:rsidR="00D45A98" w:rsidRPr="006F4F9E" w:rsidRDefault="00D45A98" w:rsidP="00A220D9">
      <w:pPr>
        <w:pStyle w:val="ListParagraph"/>
        <w:numPr>
          <w:ilvl w:val="0"/>
          <w:numId w:val="1"/>
        </w:numPr>
        <w:rPr>
          <w:sz w:val="24"/>
          <w:szCs w:val="24"/>
        </w:rPr>
      </w:pPr>
      <w:r>
        <w:rPr>
          <w:rFonts w:ascii="Times New Roman" w:eastAsia="Times New Roman" w:hAnsi="Times New Roman" w:cs="Times New Roman"/>
          <w:color w:val="333333"/>
          <w:spacing w:val="12"/>
          <w:sz w:val="24"/>
          <w:szCs w:val="24"/>
        </w:rPr>
        <w:t>false</w:t>
      </w:r>
    </w:p>
    <w:p w14:paraId="1193AC6A" w14:textId="4645FB38" w:rsidR="00596104" w:rsidRPr="008541E2" w:rsidRDefault="00596104" w:rsidP="008541E2">
      <w:pPr>
        <w:rPr>
          <w:sz w:val="24"/>
          <w:szCs w:val="24"/>
        </w:rPr>
      </w:pPr>
    </w:p>
    <w:sectPr w:rsidR="00596104" w:rsidRPr="00854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21D"/>
    <w:multiLevelType w:val="hybridMultilevel"/>
    <w:tmpl w:val="BA6A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70BF0"/>
    <w:multiLevelType w:val="hybridMultilevel"/>
    <w:tmpl w:val="80A6D3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296239">
    <w:abstractNumId w:val="1"/>
  </w:num>
  <w:num w:numId="2" w16cid:durableId="25456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04"/>
    <w:rsid w:val="000B2FE0"/>
    <w:rsid w:val="0017278A"/>
    <w:rsid w:val="003B5F51"/>
    <w:rsid w:val="00596104"/>
    <w:rsid w:val="006E0C46"/>
    <w:rsid w:val="006F4F9E"/>
    <w:rsid w:val="008541E2"/>
    <w:rsid w:val="0093776F"/>
    <w:rsid w:val="009E5382"/>
    <w:rsid w:val="00A220D9"/>
    <w:rsid w:val="00AD4D44"/>
    <w:rsid w:val="00D4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2370"/>
  <w15:chartTrackingRefBased/>
  <w15:docId w15:val="{5345CD36-3BBD-4F3B-8E54-7B6184B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61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61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1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6104"/>
    <w:rPr>
      <w:rFonts w:ascii="Times New Roman" w:eastAsia="Times New Roman" w:hAnsi="Times New Roman" w:cs="Times New Roman"/>
      <w:b/>
      <w:bCs/>
      <w:sz w:val="27"/>
      <w:szCs w:val="27"/>
    </w:rPr>
  </w:style>
  <w:style w:type="paragraph" w:styleId="NormalWeb">
    <w:name w:val="Normal (Web)"/>
    <w:basedOn w:val="Normal"/>
    <w:uiPriority w:val="99"/>
    <w:unhideWhenUsed/>
    <w:rsid w:val="00596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7o7cto">
    <w:name w:val="css-17o7cto"/>
    <w:basedOn w:val="Normal"/>
    <w:rsid w:val="00596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6104"/>
    <w:rPr>
      <w:i/>
      <w:iCs/>
    </w:rPr>
  </w:style>
  <w:style w:type="character" w:styleId="Hyperlink">
    <w:name w:val="Hyperlink"/>
    <w:basedOn w:val="DefaultParagraphFont"/>
    <w:uiPriority w:val="99"/>
    <w:semiHidden/>
    <w:unhideWhenUsed/>
    <w:rsid w:val="00596104"/>
    <w:rPr>
      <w:color w:val="0000FF"/>
      <w:u w:val="single"/>
    </w:rPr>
  </w:style>
  <w:style w:type="paragraph" w:styleId="ListParagraph">
    <w:name w:val="List Paragraph"/>
    <w:basedOn w:val="Normal"/>
    <w:uiPriority w:val="34"/>
    <w:qFormat/>
    <w:rsid w:val="00596104"/>
    <w:pPr>
      <w:ind w:left="720"/>
      <w:contextualSpacing/>
    </w:pPr>
  </w:style>
  <w:style w:type="character" w:styleId="Strong">
    <w:name w:val="Strong"/>
    <w:basedOn w:val="DefaultParagraphFont"/>
    <w:uiPriority w:val="22"/>
    <w:qFormat/>
    <w:rsid w:val="003B5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034">
      <w:bodyDiv w:val="1"/>
      <w:marLeft w:val="0"/>
      <w:marRight w:val="0"/>
      <w:marTop w:val="0"/>
      <w:marBottom w:val="0"/>
      <w:divBdr>
        <w:top w:val="none" w:sz="0" w:space="0" w:color="auto"/>
        <w:left w:val="none" w:sz="0" w:space="0" w:color="auto"/>
        <w:bottom w:val="none" w:sz="0" w:space="0" w:color="auto"/>
        <w:right w:val="none" w:sz="0" w:space="0" w:color="auto"/>
      </w:divBdr>
      <w:divsChild>
        <w:div w:id="1057822245">
          <w:marLeft w:val="0"/>
          <w:marRight w:val="0"/>
          <w:marTop w:val="0"/>
          <w:marBottom w:val="0"/>
          <w:divBdr>
            <w:top w:val="none" w:sz="0" w:space="0" w:color="auto"/>
            <w:left w:val="none" w:sz="0" w:space="0" w:color="auto"/>
            <w:bottom w:val="none" w:sz="0" w:space="0" w:color="auto"/>
            <w:right w:val="none" w:sz="0" w:space="0" w:color="auto"/>
          </w:divBdr>
        </w:div>
        <w:div w:id="467361355">
          <w:marLeft w:val="0"/>
          <w:marRight w:val="0"/>
          <w:marTop w:val="0"/>
          <w:marBottom w:val="0"/>
          <w:divBdr>
            <w:top w:val="none" w:sz="0" w:space="0" w:color="auto"/>
            <w:left w:val="none" w:sz="0" w:space="0" w:color="auto"/>
            <w:bottom w:val="none" w:sz="0" w:space="0" w:color="auto"/>
            <w:right w:val="none" w:sz="0" w:space="0" w:color="auto"/>
          </w:divBdr>
        </w:div>
      </w:divsChild>
    </w:div>
    <w:div w:id="747314730">
      <w:bodyDiv w:val="1"/>
      <w:marLeft w:val="0"/>
      <w:marRight w:val="0"/>
      <w:marTop w:val="0"/>
      <w:marBottom w:val="0"/>
      <w:divBdr>
        <w:top w:val="none" w:sz="0" w:space="0" w:color="auto"/>
        <w:left w:val="none" w:sz="0" w:space="0" w:color="auto"/>
        <w:bottom w:val="none" w:sz="0" w:space="0" w:color="auto"/>
        <w:right w:val="none" w:sz="0" w:space="0" w:color="auto"/>
      </w:divBdr>
      <w:divsChild>
        <w:div w:id="131606477">
          <w:marLeft w:val="0"/>
          <w:marRight w:val="0"/>
          <w:marTop w:val="0"/>
          <w:marBottom w:val="0"/>
          <w:divBdr>
            <w:top w:val="none" w:sz="0" w:space="0" w:color="auto"/>
            <w:left w:val="none" w:sz="0" w:space="0" w:color="auto"/>
            <w:bottom w:val="none" w:sz="0" w:space="0" w:color="auto"/>
            <w:right w:val="none" w:sz="0" w:space="0" w:color="auto"/>
          </w:divBdr>
        </w:div>
        <w:div w:id="92824774">
          <w:marLeft w:val="0"/>
          <w:marRight w:val="0"/>
          <w:marTop w:val="0"/>
          <w:marBottom w:val="0"/>
          <w:divBdr>
            <w:top w:val="none" w:sz="0" w:space="0" w:color="auto"/>
            <w:left w:val="none" w:sz="0" w:space="0" w:color="auto"/>
            <w:bottom w:val="none" w:sz="0" w:space="0" w:color="auto"/>
            <w:right w:val="none" w:sz="0" w:space="0" w:color="auto"/>
          </w:divBdr>
        </w:div>
        <w:div w:id="615602732">
          <w:marLeft w:val="0"/>
          <w:marRight w:val="0"/>
          <w:marTop w:val="0"/>
          <w:marBottom w:val="0"/>
          <w:divBdr>
            <w:top w:val="none" w:sz="0" w:space="0" w:color="auto"/>
            <w:left w:val="none" w:sz="0" w:space="0" w:color="auto"/>
            <w:bottom w:val="none" w:sz="0" w:space="0" w:color="auto"/>
            <w:right w:val="none" w:sz="0" w:space="0" w:color="auto"/>
          </w:divBdr>
        </w:div>
        <w:div w:id="1699505198">
          <w:marLeft w:val="0"/>
          <w:marRight w:val="0"/>
          <w:marTop w:val="0"/>
          <w:marBottom w:val="0"/>
          <w:divBdr>
            <w:top w:val="none" w:sz="0" w:space="0" w:color="auto"/>
            <w:left w:val="none" w:sz="0" w:space="0" w:color="auto"/>
            <w:bottom w:val="none" w:sz="0" w:space="0" w:color="auto"/>
            <w:right w:val="none" w:sz="0" w:space="0" w:color="auto"/>
          </w:divBdr>
        </w:div>
        <w:div w:id="1555385184">
          <w:marLeft w:val="0"/>
          <w:marRight w:val="0"/>
          <w:marTop w:val="0"/>
          <w:marBottom w:val="0"/>
          <w:divBdr>
            <w:top w:val="none" w:sz="0" w:space="0" w:color="auto"/>
            <w:left w:val="none" w:sz="0" w:space="0" w:color="auto"/>
            <w:bottom w:val="none" w:sz="0" w:space="0" w:color="auto"/>
            <w:right w:val="none" w:sz="0" w:space="0" w:color="auto"/>
          </w:divBdr>
        </w:div>
        <w:div w:id="901983866">
          <w:marLeft w:val="0"/>
          <w:marRight w:val="0"/>
          <w:marTop w:val="0"/>
          <w:marBottom w:val="0"/>
          <w:divBdr>
            <w:top w:val="none" w:sz="0" w:space="0" w:color="auto"/>
            <w:left w:val="none" w:sz="0" w:space="0" w:color="auto"/>
            <w:bottom w:val="none" w:sz="0" w:space="0" w:color="auto"/>
            <w:right w:val="none" w:sz="0" w:space="0" w:color="auto"/>
          </w:divBdr>
        </w:div>
        <w:div w:id="465660113">
          <w:marLeft w:val="0"/>
          <w:marRight w:val="0"/>
          <w:marTop w:val="0"/>
          <w:marBottom w:val="0"/>
          <w:divBdr>
            <w:top w:val="none" w:sz="0" w:space="0" w:color="auto"/>
            <w:left w:val="none" w:sz="0" w:space="0" w:color="auto"/>
            <w:bottom w:val="none" w:sz="0" w:space="0" w:color="auto"/>
            <w:right w:val="none" w:sz="0" w:space="0" w:color="auto"/>
          </w:divBdr>
        </w:div>
        <w:div w:id="1398095117">
          <w:marLeft w:val="0"/>
          <w:marRight w:val="0"/>
          <w:marTop w:val="0"/>
          <w:marBottom w:val="0"/>
          <w:divBdr>
            <w:top w:val="none" w:sz="0" w:space="0" w:color="auto"/>
            <w:left w:val="none" w:sz="0" w:space="0" w:color="auto"/>
            <w:bottom w:val="none" w:sz="0" w:space="0" w:color="auto"/>
            <w:right w:val="none" w:sz="0" w:space="0" w:color="auto"/>
          </w:divBdr>
        </w:div>
      </w:divsChild>
    </w:div>
    <w:div w:id="9994273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059">
          <w:marLeft w:val="0"/>
          <w:marRight w:val="0"/>
          <w:marTop w:val="0"/>
          <w:marBottom w:val="0"/>
          <w:divBdr>
            <w:top w:val="none" w:sz="0" w:space="0" w:color="auto"/>
            <w:left w:val="none" w:sz="0" w:space="0" w:color="auto"/>
            <w:bottom w:val="none" w:sz="0" w:space="0" w:color="auto"/>
            <w:right w:val="none" w:sz="0" w:space="0" w:color="auto"/>
          </w:divBdr>
        </w:div>
        <w:div w:id="2005816189">
          <w:marLeft w:val="0"/>
          <w:marRight w:val="0"/>
          <w:marTop w:val="0"/>
          <w:marBottom w:val="0"/>
          <w:divBdr>
            <w:top w:val="none" w:sz="0" w:space="0" w:color="auto"/>
            <w:left w:val="none" w:sz="0" w:space="0" w:color="auto"/>
            <w:bottom w:val="none" w:sz="0" w:space="0" w:color="auto"/>
            <w:right w:val="none" w:sz="0" w:space="0" w:color="auto"/>
          </w:divBdr>
        </w:div>
        <w:div w:id="102498580">
          <w:marLeft w:val="0"/>
          <w:marRight w:val="0"/>
          <w:marTop w:val="0"/>
          <w:marBottom w:val="0"/>
          <w:divBdr>
            <w:top w:val="none" w:sz="0" w:space="0" w:color="auto"/>
            <w:left w:val="none" w:sz="0" w:space="0" w:color="auto"/>
            <w:bottom w:val="none" w:sz="0" w:space="0" w:color="auto"/>
            <w:right w:val="none" w:sz="0" w:space="0" w:color="auto"/>
          </w:divBdr>
        </w:div>
        <w:div w:id="1999066046">
          <w:marLeft w:val="0"/>
          <w:marRight w:val="0"/>
          <w:marTop w:val="0"/>
          <w:marBottom w:val="0"/>
          <w:divBdr>
            <w:top w:val="none" w:sz="0" w:space="0" w:color="auto"/>
            <w:left w:val="none" w:sz="0" w:space="0" w:color="auto"/>
            <w:bottom w:val="none" w:sz="0" w:space="0" w:color="auto"/>
            <w:right w:val="none" w:sz="0" w:space="0" w:color="auto"/>
          </w:divBdr>
        </w:div>
        <w:div w:id="1098211475">
          <w:marLeft w:val="0"/>
          <w:marRight w:val="0"/>
          <w:marTop w:val="0"/>
          <w:marBottom w:val="0"/>
          <w:divBdr>
            <w:top w:val="none" w:sz="0" w:space="0" w:color="auto"/>
            <w:left w:val="none" w:sz="0" w:space="0" w:color="auto"/>
            <w:bottom w:val="none" w:sz="0" w:space="0" w:color="auto"/>
            <w:right w:val="none" w:sz="0" w:space="0" w:color="auto"/>
          </w:divBdr>
        </w:div>
        <w:div w:id="135102324">
          <w:marLeft w:val="0"/>
          <w:marRight w:val="0"/>
          <w:marTop w:val="0"/>
          <w:marBottom w:val="0"/>
          <w:divBdr>
            <w:top w:val="none" w:sz="0" w:space="0" w:color="auto"/>
            <w:left w:val="none" w:sz="0" w:space="0" w:color="auto"/>
            <w:bottom w:val="none" w:sz="0" w:space="0" w:color="auto"/>
            <w:right w:val="none" w:sz="0" w:space="0" w:color="auto"/>
          </w:divBdr>
        </w:div>
        <w:div w:id="1071656438">
          <w:marLeft w:val="0"/>
          <w:marRight w:val="0"/>
          <w:marTop w:val="0"/>
          <w:marBottom w:val="0"/>
          <w:divBdr>
            <w:top w:val="none" w:sz="0" w:space="0" w:color="auto"/>
            <w:left w:val="none" w:sz="0" w:space="0" w:color="auto"/>
            <w:bottom w:val="none" w:sz="0" w:space="0" w:color="auto"/>
            <w:right w:val="none" w:sz="0" w:space="0" w:color="auto"/>
          </w:divBdr>
        </w:div>
        <w:div w:id="1735354203">
          <w:marLeft w:val="0"/>
          <w:marRight w:val="0"/>
          <w:marTop w:val="0"/>
          <w:marBottom w:val="0"/>
          <w:divBdr>
            <w:top w:val="none" w:sz="0" w:space="0" w:color="auto"/>
            <w:left w:val="none" w:sz="0" w:space="0" w:color="auto"/>
            <w:bottom w:val="none" w:sz="0" w:space="0" w:color="auto"/>
            <w:right w:val="none" w:sz="0" w:space="0" w:color="auto"/>
          </w:divBdr>
          <w:divsChild>
            <w:div w:id="933172922">
              <w:marLeft w:val="0"/>
              <w:marRight w:val="0"/>
              <w:marTop w:val="0"/>
              <w:marBottom w:val="0"/>
              <w:divBdr>
                <w:top w:val="none" w:sz="0" w:space="0" w:color="auto"/>
                <w:left w:val="none" w:sz="0" w:space="0" w:color="auto"/>
                <w:bottom w:val="none" w:sz="0" w:space="0" w:color="auto"/>
                <w:right w:val="none" w:sz="0" w:space="0" w:color="auto"/>
              </w:divBdr>
              <w:divsChild>
                <w:div w:id="1006440356">
                  <w:marLeft w:val="0"/>
                  <w:marRight w:val="0"/>
                  <w:marTop w:val="0"/>
                  <w:marBottom w:val="0"/>
                  <w:divBdr>
                    <w:top w:val="none" w:sz="0" w:space="0" w:color="auto"/>
                    <w:left w:val="none" w:sz="0" w:space="0" w:color="auto"/>
                    <w:bottom w:val="none" w:sz="0" w:space="0" w:color="auto"/>
                    <w:right w:val="none" w:sz="0" w:space="0" w:color="auto"/>
                  </w:divBdr>
                </w:div>
                <w:div w:id="1695114515">
                  <w:marLeft w:val="0"/>
                  <w:marRight w:val="0"/>
                  <w:marTop w:val="0"/>
                  <w:marBottom w:val="450"/>
                  <w:divBdr>
                    <w:top w:val="single" w:sz="36" w:space="0" w:color="FFBC0D"/>
                    <w:left w:val="single" w:sz="36" w:space="0" w:color="FFBC0D"/>
                    <w:bottom w:val="single" w:sz="36" w:space="0" w:color="FFBC0D"/>
                    <w:right w:val="single" w:sz="36" w:space="0" w:color="FFBC0D"/>
                  </w:divBdr>
                  <w:divsChild>
                    <w:div w:id="1323385864">
                      <w:marLeft w:val="0"/>
                      <w:marRight w:val="0"/>
                      <w:marTop w:val="0"/>
                      <w:marBottom w:val="0"/>
                      <w:divBdr>
                        <w:top w:val="none" w:sz="0" w:space="0" w:color="auto"/>
                        <w:left w:val="none" w:sz="0" w:space="0" w:color="auto"/>
                        <w:bottom w:val="none" w:sz="0" w:space="0" w:color="auto"/>
                        <w:right w:val="none" w:sz="0" w:space="0" w:color="auto"/>
                      </w:divBdr>
                      <w:divsChild>
                        <w:div w:id="598148005">
                          <w:marLeft w:val="0"/>
                          <w:marRight w:val="0"/>
                          <w:marTop w:val="0"/>
                          <w:marBottom w:val="0"/>
                          <w:divBdr>
                            <w:top w:val="none" w:sz="0" w:space="0" w:color="auto"/>
                            <w:left w:val="none" w:sz="0" w:space="0" w:color="auto"/>
                            <w:bottom w:val="none" w:sz="0" w:space="0" w:color="auto"/>
                            <w:right w:val="none" w:sz="0" w:space="0" w:color="auto"/>
                          </w:divBdr>
                        </w:div>
                      </w:divsChild>
                    </w:div>
                    <w:div w:id="1926263278">
                      <w:marLeft w:val="0"/>
                      <w:marRight w:val="0"/>
                      <w:marTop w:val="0"/>
                      <w:marBottom w:val="0"/>
                      <w:divBdr>
                        <w:top w:val="none" w:sz="0" w:space="0" w:color="auto"/>
                        <w:left w:val="none" w:sz="0" w:space="0" w:color="auto"/>
                        <w:bottom w:val="none" w:sz="0" w:space="0" w:color="auto"/>
                        <w:right w:val="none" w:sz="0" w:space="0" w:color="auto"/>
                      </w:divBdr>
                    </w:div>
                  </w:divsChild>
                </w:div>
                <w:div w:id="5073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5393">
          <w:marLeft w:val="0"/>
          <w:marRight w:val="0"/>
          <w:marTop w:val="0"/>
          <w:marBottom w:val="0"/>
          <w:divBdr>
            <w:top w:val="none" w:sz="0" w:space="0" w:color="auto"/>
            <w:left w:val="none" w:sz="0" w:space="0" w:color="auto"/>
            <w:bottom w:val="none" w:sz="0" w:space="0" w:color="auto"/>
            <w:right w:val="none" w:sz="0" w:space="0" w:color="auto"/>
          </w:divBdr>
        </w:div>
        <w:div w:id="379746493">
          <w:marLeft w:val="0"/>
          <w:marRight w:val="0"/>
          <w:marTop w:val="0"/>
          <w:marBottom w:val="0"/>
          <w:divBdr>
            <w:top w:val="none" w:sz="0" w:space="0" w:color="auto"/>
            <w:left w:val="none" w:sz="0" w:space="0" w:color="auto"/>
            <w:bottom w:val="none" w:sz="0" w:space="0" w:color="auto"/>
            <w:right w:val="none" w:sz="0" w:space="0" w:color="auto"/>
          </w:divBdr>
        </w:div>
        <w:div w:id="638615533">
          <w:marLeft w:val="0"/>
          <w:marRight w:val="0"/>
          <w:marTop w:val="0"/>
          <w:marBottom w:val="0"/>
          <w:divBdr>
            <w:top w:val="none" w:sz="0" w:space="0" w:color="auto"/>
            <w:left w:val="none" w:sz="0" w:space="0" w:color="auto"/>
            <w:bottom w:val="none" w:sz="0" w:space="0" w:color="auto"/>
            <w:right w:val="none" w:sz="0" w:space="0" w:color="auto"/>
          </w:divBdr>
        </w:div>
        <w:div w:id="1327169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topia.org/article/huge-emotions-and-adolescent-br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Patton</dc:creator>
  <cp:keywords/>
  <dc:description/>
  <cp:lastModifiedBy>Kayla Patton</cp:lastModifiedBy>
  <cp:revision>10</cp:revision>
  <dcterms:created xsi:type="dcterms:W3CDTF">2022-11-02T19:54:00Z</dcterms:created>
  <dcterms:modified xsi:type="dcterms:W3CDTF">2022-11-02T20:32:00Z</dcterms:modified>
</cp:coreProperties>
</file>